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3BA8" w14:textId="77777777" w:rsidR="005F7226" w:rsidRPr="00042BCB" w:rsidRDefault="005F7226" w:rsidP="005F7226">
      <w:pPr>
        <w:spacing w:after="0"/>
        <w:jc w:val="center"/>
        <w:rPr>
          <w:sz w:val="24"/>
          <w:szCs w:val="24"/>
        </w:rPr>
      </w:pPr>
      <w:r w:rsidRPr="00042BCB">
        <w:rPr>
          <w:sz w:val="24"/>
          <w:szCs w:val="24"/>
        </w:rPr>
        <w:t>MSCA Bargaining Proposals</w:t>
      </w:r>
    </w:p>
    <w:p w14:paraId="00E64FF6" w14:textId="77777777" w:rsidR="005F7226" w:rsidRPr="00042BCB" w:rsidRDefault="005F7226" w:rsidP="005F7226">
      <w:pPr>
        <w:spacing w:after="0"/>
        <w:jc w:val="center"/>
        <w:rPr>
          <w:b w:val="0"/>
          <w:bCs w:val="0"/>
          <w:sz w:val="24"/>
          <w:szCs w:val="24"/>
        </w:rPr>
      </w:pPr>
      <w:r w:rsidRPr="00042BCB">
        <w:rPr>
          <w:b w:val="0"/>
          <w:bCs w:val="0"/>
          <w:sz w:val="24"/>
          <w:szCs w:val="24"/>
        </w:rPr>
        <w:t>2021-2024 Successor Negotiations</w:t>
      </w:r>
    </w:p>
    <w:p w14:paraId="1E963F20" w14:textId="77777777" w:rsidR="005F7226" w:rsidRPr="00042BCB" w:rsidRDefault="005F7226" w:rsidP="005F7226">
      <w:pPr>
        <w:spacing w:after="0"/>
        <w:jc w:val="center"/>
        <w:rPr>
          <w:b w:val="0"/>
          <w:bCs w:val="0"/>
          <w:sz w:val="24"/>
          <w:szCs w:val="24"/>
        </w:rPr>
      </w:pPr>
      <w:r w:rsidRPr="00042BCB">
        <w:rPr>
          <w:b w:val="0"/>
          <w:bCs w:val="0"/>
          <w:sz w:val="24"/>
          <w:szCs w:val="24"/>
        </w:rPr>
        <w:t>June 30, 2021</w:t>
      </w:r>
    </w:p>
    <w:p w14:paraId="05006F4B" w14:textId="77777777" w:rsidR="005F7226" w:rsidRPr="00042BCB" w:rsidRDefault="005F7226" w:rsidP="005F7226">
      <w:pPr>
        <w:spacing w:after="0"/>
        <w:rPr>
          <w:b w:val="0"/>
          <w:bCs w:val="0"/>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175"/>
        <w:gridCol w:w="5655"/>
      </w:tblGrid>
      <w:tr w:rsidR="005F7226" w:rsidRPr="005F7226" w14:paraId="46D3A275" w14:textId="77777777" w:rsidTr="00813E16">
        <w:trPr>
          <w:trHeight w:val="420"/>
        </w:trPr>
        <w:tc>
          <w:tcPr>
            <w:tcW w:w="9360" w:type="dxa"/>
            <w:gridSpan w:val="3"/>
            <w:shd w:val="clear" w:color="auto" w:fill="auto"/>
            <w:tcMar>
              <w:top w:w="100" w:type="dxa"/>
              <w:left w:w="100" w:type="dxa"/>
              <w:bottom w:w="100" w:type="dxa"/>
              <w:right w:w="100" w:type="dxa"/>
            </w:tcMar>
          </w:tcPr>
          <w:p w14:paraId="6FA5CDC3" w14:textId="223FC7B0" w:rsidR="005F7226" w:rsidRPr="005F7226" w:rsidRDefault="005F7226" w:rsidP="005F7226">
            <w:pPr>
              <w:widowControl w:val="0"/>
              <w:spacing w:after="0" w:line="240" w:lineRule="auto"/>
              <w:jc w:val="center"/>
              <w:rPr>
                <w:rFonts w:eastAsia="Times New Roman"/>
                <w:b w:val="0"/>
                <w:bCs w:val="0"/>
                <w:sz w:val="24"/>
                <w:szCs w:val="24"/>
              </w:rPr>
            </w:pPr>
            <w:r w:rsidRPr="005F7226">
              <w:rPr>
                <w:rFonts w:eastAsia="Times New Roman"/>
                <w:bCs w:val="0"/>
                <w:sz w:val="24"/>
                <w:szCs w:val="24"/>
              </w:rPr>
              <w:t>L</w:t>
            </w:r>
            <w:r w:rsidR="00FF521D" w:rsidRPr="00042BCB">
              <w:rPr>
                <w:rFonts w:eastAsia="Times New Roman"/>
                <w:bCs w:val="0"/>
                <w:sz w:val="24"/>
                <w:szCs w:val="24"/>
              </w:rPr>
              <w:t>IBRARIAN PROPOSALS</w:t>
            </w:r>
          </w:p>
        </w:tc>
      </w:tr>
      <w:tr w:rsidR="005F7226" w:rsidRPr="005F7226" w14:paraId="0F486A22" w14:textId="77777777" w:rsidTr="00813E16">
        <w:tc>
          <w:tcPr>
            <w:tcW w:w="1530" w:type="dxa"/>
            <w:shd w:val="clear" w:color="auto" w:fill="auto"/>
            <w:tcMar>
              <w:top w:w="100" w:type="dxa"/>
              <w:left w:w="100" w:type="dxa"/>
              <w:bottom w:w="100" w:type="dxa"/>
              <w:right w:w="100" w:type="dxa"/>
            </w:tcMar>
          </w:tcPr>
          <w:p w14:paraId="400C3CA5" w14:textId="4ECCB7EB" w:rsidR="005F7226" w:rsidRPr="005F7226" w:rsidRDefault="003D3471" w:rsidP="005F7226">
            <w:pPr>
              <w:widowControl w:val="0"/>
              <w:spacing w:after="0" w:line="240" w:lineRule="auto"/>
              <w:rPr>
                <w:rFonts w:eastAsia="Times New Roman"/>
                <w:b w:val="0"/>
                <w:bCs w:val="0"/>
                <w:sz w:val="24"/>
                <w:szCs w:val="24"/>
              </w:rPr>
            </w:pPr>
            <w:r w:rsidRPr="00042BCB">
              <w:rPr>
                <w:rFonts w:eastAsia="Times New Roman"/>
                <w:b w:val="0"/>
                <w:bCs w:val="0"/>
                <w:sz w:val="24"/>
                <w:szCs w:val="24"/>
              </w:rPr>
              <w:t>II.D.23;</w:t>
            </w:r>
            <w:r w:rsidR="00B8728F" w:rsidRPr="00042BCB">
              <w:rPr>
                <w:rFonts w:eastAsia="Times New Roman"/>
                <w:b w:val="0"/>
                <w:bCs w:val="0"/>
                <w:sz w:val="24"/>
                <w:szCs w:val="24"/>
              </w:rPr>
              <w:t>39</w:t>
            </w:r>
            <w:r w:rsidRPr="00042BCB">
              <w:rPr>
                <w:rFonts w:eastAsia="Times New Roman"/>
                <w:b w:val="0"/>
                <w:bCs w:val="0"/>
                <w:sz w:val="24"/>
                <w:szCs w:val="24"/>
              </w:rPr>
              <w:t xml:space="preserve">; </w:t>
            </w:r>
            <w:r w:rsidR="005F7226" w:rsidRPr="00042BCB">
              <w:rPr>
                <w:rFonts w:eastAsia="Times New Roman"/>
                <w:b w:val="0"/>
                <w:bCs w:val="0"/>
                <w:sz w:val="24"/>
                <w:szCs w:val="24"/>
              </w:rPr>
              <w:t>VI</w:t>
            </w:r>
          </w:p>
        </w:tc>
        <w:tc>
          <w:tcPr>
            <w:tcW w:w="2175" w:type="dxa"/>
            <w:shd w:val="clear" w:color="auto" w:fill="auto"/>
            <w:tcMar>
              <w:top w:w="100" w:type="dxa"/>
              <w:left w:w="100" w:type="dxa"/>
              <w:bottom w:w="100" w:type="dxa"/>
              <w:right w:w="100" w:type="dxa"/>
            </w:tcMar>
          </w:tcPr>
          <w:p w14:paraId="307F4D20" w14:textId="5E7A5FA1" w:rsidR="005F7226" w:rsidRPr="005F7226" w:rsidRDefault="005F7226" w:rsidP="005F7226">
            <w:pPr>
              <w:widowControl w:val="0"/>
              <w:spacing w:after="0" w:line="240" w:lineRule="auto"/>
              <w:rPr>
                <w:rFonts w:eastAsia="Times New Roman"/>
                <w:b w:val="0"/>
                <w:bCs w:val="0"/>
                <w:sz w:val="24"/>
                <w:szCs w:val="24"/>
              </w:rPr>
            </w:pPr>
            <w:r w:rsidRPr="00042BCB">
              <w:rPr>
                <w:rFonts w:eastAsia="Times New Roman"/>
                <w:b w:val="0"/>
                <w:bCs w:val="0"/>
                <w:sz w:val="24"/>
                <w:szCs w:val="24"/>
              </w:rPr>
              <w:t>Library Department</w:t>
            </w:r>
            <w:r w:rsidR="0072010B" w:rsidRPr="00042BCB">
              <w:rPr>
                <w:rFonts w:eastAsia="Times New Roman"/>
                <w:b w:val="0"/>
                <w:bCs w:val="0"/>
                <w:sz w:val="24"/>
                <w:szCs w:val="24"/>
              </w:rPr>
              <w:t xml:space="preserve"> &amp; Library Chairs</w:t>
            </w:r>
          </w:p>
        </w:tc>
        <w:tc>
          <w:tcPr>
            <w:tcW w:w="5655" w:type="dxa"/>
            <w:shd w:val="clear" w:color="auto" w:fill="auto"/>
            <w:tcMar>
              <w:top w:w="100" w:type="dxa"/>
              <w:left w:w="100" w:type="dxa"/>
              <w:bottom w:w="100" w:type="dxa"/>
              <w:right w:w="100" w:type="dxa"/>
            </w:tcMar>
          </w:tcPr>
          <w:p w14:paraId="1EBE8D88" w14:textId="3721013A" w:rsidR="005F7226" w:rsidRPr="005F7226" w:rsidRDefault="00C0347B" w:rsidP="005F7226">
            <w:pPr>
              <w:spacing w:after="0" w:line="240" w:lineRule="auto"/>
              <w:rPr>
                <w:rFonts w:eastAsia="Times New Roman"/>
                <w:b w:val="0"/>
                <w:bCs w:val="0"/>
                <w:sz w:val="24"/>
                <w:szCs w:val="24"/>
              </w:rPr>
            </w:pPr>
            <w:r w:rsidRPr="00042BCB">
              <w:rPr>
                <w:rFonts w:eastAsia="Times New Roman"/>
                <w:b w:val="0"/>
                <w:bCs w:val="0"/>
                <w:sz w:val="24"/>
                <w:szCs w:val="24"/>
              </w:rPr>
              <w:t xml:space="preserve">Create consistency between library and department operations including </w:t>
            </w:r>
            <w:r w:rsidR="00042BCB" w:rsidRPr="00042BCB">
              <w:rPr>
                <w:rFonts w:eastAsia="Times New Roman"/>
                <w:b w:val="0"/>
                <w:bCs w:val="0"/>
                <w:sz w:val="24"/>
                <w:szCs w:val="24"/>
              </w:rPr>
              <w:t>ensuring library chairs in the operation of the library.</w:t>
            </w:r>
          </w:p>
        </w:tc>
      </w:tr>
      <w:tr w:rsidR="005F7226" w:rsidRPr="005F7226" w14:paraId="51CEFC51" w14:textId="77777777" w:rsidTr="00813E16">
        <w:tc>
          <w:tcPr>
            <w:tcW w:w="1530" w:type="dxa"/>
            <w:shd w:val="clear" w:color="auto" w:fill="auto"/>
            <w:tcMar>
              <w:top w:w="100" w:type="dxa"/>
              <w:left w:w="100" w:type="dxa"/>
              <w:bottom w:w="100" w:type="dxa"/>
              <w:right w:w="100" w:type="dxa"/>
            </w:tcMar>
          </w:tcPr>
          <w:p w14:paraId="681C5804" w14:textId="77777777" w:rsidR="005F7226" w:rsidRPr="005F7226" w:rsidRDefault="005F7226" w:rsidP="005F7226">
            <w:pPr>
              <w:widowControl w:val="0"/>
              <w:spacing w:after="0" w:line="240" w:lineRule="auto"/>
              <w:rPr>
                <w:rFonts w:eastAsia="Times New Roman"/>
                <w:b w:val="0"/>
                <w:bCs w:val="0"/>
                <w:sz w:val="24"/>
                <w:szCs w:val="24"/>
              </w:rPr>
            </w:pPr>
            <w:r w:rsidRPr="005F7226">
              <w:rPr>
                <w:rFonts w:eastAsia="Times New Roman"/>
                <w:b w:val="0"/>
                <w:bCs w:val="0"/>
                <w:sz w:val="24"/>
                <w:szCs w:val="24"/>
              </w:rPr>
              <w:t>XII.B.3</w:t>
            </w:r>
          </w:p>
        </w:tc>
        <w:tc>
          <w:tcPr>
            <w:tcW w:w="2175" w:type="dxa"/>
            <w:shd w:val="clear" w:color="auto" w:fill="auto"/>
            <w:tcMar>
              <w:top w:w="100" w:type="dxa"/>
              <w:left w:w="100" w:type="dxa"/>
              <w:bottom w:w="100" w:type="dxa"/>
              <w:right w:w="100" w:type="dxa"/>
            </w:tcMar>
          </w:tcPr>
          <w:p w14:paraId="22697E1A" w14:textId="0A665804" w:rsidR="005F7226" w:rsidRPr="005F7226" w:rsidRDefault="005F7226" w:rsidP="005F7226">
            <w:pPr>
              <w:widowControl w:val="0"/>
              <w:spacing w:after="0" w:line="240" w:lineRule="auto"/>
              <w:rPr>
                <w:rFonts w:eastAsia="Times New Roman"/>
                <w:b w:val="0"/>
                <w:bCs w:val="0"/>
                <w:sz w:val="24"/>
                <w:szCs w:val="24"/>
              </w:rPr>
            </w:pPr>
            <w:r w:rsidRPr="005F7226">
              <w:rPr>
                <w:rFonts w:eastAsia="Times New Roman"/>
                <w:b w:val="0"/>
                <w:bCs w:val="0"/>
                <w:sz w:val="24"/>
                <w:szCs w:val="24"/>
              </w:rPr>
              <w:t>Telecommuting and Librarian Schedules</w:t>
            </w:r>
          </w:p>
        </w:tc>
        <w:tc>
          <w:tcPr>
            <w:tcW w:w="5655" w:type="dxa"/>
            <w:shd w:val="clear" w:color="auto" w:fill="auto"/>
            <w:tcMar>
              <w:top w:w="100" w:type="dxa"/>
              <w:left w:w="100" w:type="dxa"/>
              <w:bottom w:w="100" w:type="dxa"/>
              <w:right w:w="100" w:type="dxa"/>
            </w:tcMar>
          </w:tcPr>
          <w:p w14:paraId="44176D75" w14:textId="7E9FAD20" w:rsidR="005F7226" w:rsidRPr="005F7226" w:rsidRDefault="00C0347B" w:rsidP="005F7226">
            <w:pPr>
              <w:spacing w:after="0" w:line="240" w:lineRule="auto"/>
              <w:rPr>
                <w:rFonts w:eastAsia="Times New Roman"/>
                <w:b w:val="0"/>
                <w:bCs w:val="0"/>
                <w:sz w:val="24"/>
                <w:szCs w:val="24"/>
              </w:rPr>
            </w:pPr>
            <w:r w:rsidRPr="00042BCB">
              <w:rPr>
                <w:rFonts w:eastAsia="Times New Roman"/>
                <w:b w:val="0"/>
                <w:bCs w:val="0"/>
                <w:sz w:val="24"/>
                <w:szCs w:val="24"/>
              </w:rPr>
              <w:t>O</w:t>
            </w:r>
            <w:r w:rsidR="005F7226" w:rsidRPr="005F7226">
              <w:rPr>
                <w:rFonts w:eastAsia="Times New Roman"/>
                <w:b w:val="0"/>
                <w:bCs w:val="0"/>
                <w:sz w:val="24"/>
                <w:szCs w:val="24"/>
              </w:rPr>
              <w:t>ffer</w:t>
            </w:r>
            <w:r w:rsidRPr="00042BCB">
              <w:rPr>
                <w:rFonts w:eastAsia="Times New Roman"/>
                <w:b w:val="0"/>
                <w:bCs w:val="0"/>
                <w:sz w:val="24"/>
                <w:szCs w:val="24"/>
              </w:rPr>
              <w:t xml:space="preserve"> librarians</w:t>
            </w:r>
            <w:r w:rsidR="005F7226" w:rsidRPr="005F7226">
              <w:rPr>
                <w:rFonts w:eastAsia="Times New Roman"/>
                <w:b w:val="0"/>
                <w:bCs w:val="0"/>
                <w:sz w:val="24"/>
                <w:szCs w:val="24"/>
              </w:rPr>
              <w:t xml:space="preserve"> options for telecommuting</w:t>
            </w:r>
            <w:r w:rsidR="00BC46CE" w:rsidRPr="00042BCB">
              <w:rPr>
                <w:rFonts w:eastAsia="Times New Roman"/>
                <w:b w:val="0"/>
                <w:bCs w:val="0"/>
                <w:sz w:val="24"/>
                <w:szCs w:val="24"/>
              </w:rPr>
              <w:t>.</w:t>
            </w:r>
          </w:p>
        </w:tc>
      </w:tr>
      <w:tr w:rsidR="005F7226" w:rsidRPr="005F7226" w14:paraId="5E9AD956" w14:textId="77777777" w:rsidTr="00813E16">
        <w:tc>
          <w:tcPr>
            <w:tcW w:w="1530" w:type="dxa"/>
            <w:shd w:val="clear" w:color="auto" w:fill="auto"/>
            <w:tcMar>
              <w:top w:w="100" w:type="dxa"/>
              <w:left w:w="100" w:type="dxa"/>
              <w:bottom w:w="100" w:type="dxa"/>
              <w:right w:w="100" w:type="dxa"/>
            </w:tcMar>
          </w:tcPr>
          <w:p w14:paraId="0CB28EF6" w14:textId="69F4ACC9" w:rsidR="005F7226" w:rsidRPr="005F7226" w:rsidRDefault="005F7226" w:rsidP="005F7226">
            <w:pPr>
              <w:widowControl w:val="0"/>
              <w:spacing w:after="0" w:line="240" w:lineRule="auto"/>
              <w:rPr>
                <w:rFonts w:eastAsia="Times New Roman"/>
                <w:b w:val="0"/>
                <w:bCs w:val="0"/>
                <w:sz w:val="24"/>
                <w:szCs w:val="24"/>
              </w:rPr>
            </w:pPr>
            <w:r w:rsidRPr="005F7226">
              <w:rPr>
                <w:rFonts w:eastAsia="Times New Roman"/>
                <w:b w:val="0"/>
                <w:bCs w:val="0"/>
                <w:sz w:val="24"/>
                <w:szCs w:val="24"/>
              </w:rPr>
              <w:t>XII</w:t>
            </w:r>
            <w:r w:rsidR="0043512F" w:rsidRPr="00042BCB">
              <w:rPr>
                <w:rFonts w:eastAsia="Times New Roman"/>
                <w:b w:val="0"/>
                <w:bCs w:val="0"/>
                <w:sz w:val="24"/>
                <w:szCs w:val="24"/>
              </w:rPr>
              <w:t>.B.3</w:t>
            </w:r>
          </w:p>
        </w:tc>
        <w:tc>
          <w:tcPr>
            <w:tcW w:w="2175" w:type="dxa"/>
            <w:shd w:val="clear" w:color="auto" w:fill="auto"/>
            <w:tcMar>
              <w:top w:w="100" w:type="dxa"/>
              <w:left w:w="100" w:type="dxa"/>
              <w:bottom w:w="100" w:type="dxa"/>
              <w:right w:w="100" w:type="dxa"/>
            </w:tcMar>
          </w:tcPr>
          <w:p w14:paraId="39233D8C" w14:textId="4D89A48D" w:rsidR="005F7226" w:rsidRPr="005F7226" w:rsidRDefault="005F7226" w:rsidP="005F7226">
            <w:pPr>
              <w:widowControl w:val="0"/>
              <w:spacing w:after="0" w:line="240" w:lineRule="auto"/>
              <w:rPr>
                <w:rFonts w:eastAsia="Times New Roman"/>
                <w:b w:val="0"/>
                <w:bCs w:val="0"/>
                <w:sz w:val="24"/>
                <w:szCs w:val="24"/>
              </w:rPr>
            </w:pPr>
            <w:r w:rsidRPr="005F7226">
              <w:rPr>
                <w:rFonts w:eastAsia="Times New Roman"/>
                <w:b w:val="0"/>
                <w:bCs w:val="0"/>
                <w:sz w:val="24"/>
                <w:szCs w:val="24"/>
              </w:rPr>
              <w:t>Librarian Excess Workload Hours</w:t>
            </w:r>
          </w:p>
        </w:tc>
        <w:tc>
          <w:tcPr>
            <w:tcW w:w="5655" w:type="dxa"/>
            <w:shd w:val="clear" w:color="auto" w:fill="auto"/>
            <w:tcMar>
              <w:top w:w="100" w:type="dxa"/>
              <w:left w:w="100" w:type="dxa"/>
              <w:bottom w:w="100" w:type="dxa"/>
              <w:right w:w="100" w:type="dxa"/>
            </w:tcMar>
          </w:tcPr>
          <w:p w14:paraId="17FCF6F5" w14:textId="63F350B0" w:rsidR="005F7226" w:rsidRPr="005F7226" w:rsidRDefault="00C04B5B" w:rsidP="005F7226">
            <w:pPr>
              <w:spacing w:after="0" w:line="240" w:lineRule="auto"/>
              <w:rPr>
                <w:rFonts w:eastAsia="Times New Roman"/>
                <w:b w:val="0"/>
                <w:bCs w:val="0"/>
                <w:sz w:val="24"/>
                <w:szCs w:val="24"/>
              </w:rPr>
            </w:pPr>
            <w:r w:rsidRPr="00042BCB">
              <w:rPr>
                <w:rFonts w:eastAsia="Times New Roman"/>
                <w:b w:val="0"/>
                <w:bCs w:val="0"/>
                <w:sz w:val="24"/>
                <w:szCs w:val="24"/>
              </w:rPr>
              <w:t>Allow for excess workload hours for librarians to be carried over and used at a later date.</w:t>
            </w:r>
          </w:p>
        </w:tc>
      </w:tr>
      <w:tr w:rsidR="00D00377" w:rsidRPr="00042BCB" w14:paraId="1E609ADE" w14:textId="77777777" w:rsidTr="00813E16">
        <w:tc>
          <w:tcPr>
            <w:tcW w:w="1530" w:type="dxa"/>
            <w:shd w:val="clear" w:color="auto" w:fill="auto"/>
            <w:tcMar>
              <w:top w:w="100" w:type="dxa"/>
              <w:left w:w="100" w:type="dxa"/>
              <w:bottom w:w="100" w:type="dxa"/>
              <w:right w:w="100" w:type="dxa"/>
            </w:tcMar>
          </w:tcPr>
          <w:p w14:paraId="39D276A8" w14:textId="35008DEE" w:rsidR="00D00377" w:rsidRPr="00042BCB" w:rsidRDefault="00D00377" w:rsidP="005F7226">
            <w:pPr>
              <w:widowControl w:val="0"/>
              <w:spacing w:after="0" w:line="240" w:lineRule="auto"/>
              <w:rPr>
                <w:rFonts w:eastAsia="Times New Roman"/>
                <w:b w:val="0"/>
                <w:bCs w:val="0"/>
                <w:sz w:val="24"/>
                <w:szCs w:val="24"/>
              </w:rPr>
            </w:pPr>
            <w:r w:rsidRPr="00042BCB">
              <w:rPr>
                <w:rFonts w:eastAsia="Times New Roman"/>
                <w:b w:val="0"/>
                <w:bCs w:val="0"/>
                <w:sz w:val="24"/>
                <w:szCs w:val="24"/>
              </w:rPr>
              <w:t>XII.B.3</w:t>
            </w:r>
          </w:p>
        </w:tc>
        <w:tc>
          <w:tcPr>
            <w:tcW w:w="2175" w:type="dxa"/>
            <w:shd w:val="clear" w:color="auto" w:fill="auto"/>
            <w:tcMar>
              <w:top w:w="100" w:type="dxa"/>
              <w:left w:w="100" w:type="dxa"/>
              <w:bottom w:w="100" w:type="dxa"/>
              <w:right w:w="100" w:type="dxa"/>
            </w:tcMar>
          </w:tcPr>
          <w:p w14:paraId="5A1ED73B" w14:textId="3E3CE665" w:rsidR="00D00377" w:rsidRPr="00042BCB" w:rsidRDefault="00D00377" w:rsidP="005F7226">
            <w:pPr>
              <w:widowControl w:val="0"/>
              <w:spacing w:after="0" w:line="240" w:lineRule="auto"/>
              <w:rPr>
                <w:rFonts w:eastAsia="Times New Roman"/>
                <w:b w:val="0"/>
                <w:bCs w:val="0"/>
                <w:sz w:val="24"/>
                <w:szCs w:val="24"/>
              </w:rPr>
            </w:pPr>
            <w:r w:rsidRPr="00042BCB">
              <w:rPr>
                <w:rFonts w:eastAsia="Times New Roman"/>
                <w:b w:val="0"/>
                <w:bCs w:val="0"/>
                <w:sz w:val="24"/>
                <w:szCs w:val="24"/>
              </w:rPr>
              <w:t>Alternative Professional Responsibility</w:t>
            </w:r>
          </w:p>
        </w:tc>
        <w:tc>
          <w:tcPr>
            <w:tcW w:w="5655" w:type="dxa"/>
            <w:shd w:val="clear" w:color="auto" w:fill="auto"/>
            <w:tcMar>
              <w:top w:w="100" w:type="dxa"/>
              <w:left w:w="100" w:type="dxa"/>
              <w:bottom w:w="100" w:type="dxa"/>
              <w:right w:w="100" w:type="dxa"/>
            </w:tcMar>
          </w:tcPr>
          <w:p w14:paraId="6C33E838" w14:textId="391E3E05" w:rsidR="00D00377" w:rsidRPr="00042BCB" w:rsidRDefault="00D00377" w:rsidP="005F7226">
            <w:pPr>
              <w:spacing w:after="0" w:line="240" w:lineRule="auto"/>
              <w:rPr>
                <w:rFonts w:eastAsia="Times New Roman"/>
                <w:b w:val="0"/>
                <w:bCs w:val="0"/>
                <w:sz w:val="24"/>
                <w:szCs w:val="24"/>
              </w:rPr>
            </w:pPr>
            <w:r w:rsidRPr="00042BCB">
              <w:rPr>
                <w:rFonts w:eastAsia="Times New Roman"/>
                <w:b w:val="0"/>
                <w:bCs w:val="0"/>
                <w:sz w:val="24"/>
                <w:szCs w:val="24"/>
              </w:rPr>
              <w:t>Cla</w:t>
            </w:r>
            <w:r w:rsidR="00D32D44" w:rsidRPr="00042BCB">
              <w:rPr>
                <w:rFonts w:eastAsia="Times New Roman"/>
                <w:b w:val="0"/>
                <w:bCs w:val="0"/>
                <w:sz w:val="24"/>
                <w:szCs w:val="24"/>
              </w:rPr>
              <w:t>rify terms of Alternative Professional Responsibility for librarians.</w:t>
            </w:r>
          </w:p>
        </w:tc>
      </w:tr>
    </w:tbl>
    <w:p w14:paraId="16F5DE60" w14:textId="36C8C6E3" w:rsidR="0011310A" w:rsidRPr="00042BCB" w:rsidRDefault="0011310A">
      <w:pPr>
        <w:rPr>
          <w:sz w:val="24"/>
          <w:szCs w:val="24"/>
        </w:rPr>
      </w:pPr>
    </w:p>
    <w:p w14:paraId="79673478" w14:textId="77777777" w:rsidR="004D421A" w:rsidRPr="00042BCB" w:rsidRDefault="00B37334">
      <w:pPr>
        <w:rPr>
          <w:sz w:val="24"/>
          <w:szCs w:val="24"/>
        </w:rPr>
      </w:pPr>
      <w:r w:rsidRPr="00042BCB">
        <w:rPr>
          <w:sz w:val="24"/>
          <w:szCs w:val="24"/>
        </w:rPr>
        <w:t xml:space="preserve">ARTICLE I - RECOGNITION AND DEFINITIONS </w:t>
      </w:r>
    </w:p>
    <w:p w14:paraId="36B18FA2" w14:textId="77777777" w:rsidR="004D421A" w:rsidRPr="00042BCB" w:rsidRDefault="004D421A" w:rsidP="004D421A">
      <w:pPr>
        <w:pStyle w:val="ListParagraph"/>
        <w:numPr>
          <w:ilvl w:val="0"/>
          <w:numId w:val="4"/>
        </w:numPr>
        <w:rPr>
          <w:b w:val="0"/>
          <w:bCs w:val="0"/>
          <w:sz w:val="24"/>
          <w:szCs w:val="24"/>
        </w:rPr>
      </w:pPr>
      <w:r w:rsidRPr="00042BCB">
        <w:rPr>
          <w:b w:val="0"/>
          <w:bCs w:val="0"/>
          <w:sz w:val="24"/>
          <w:szCs w:val="24"/>
        </w:rPr>
        <w:t>DEFINITIONS</w:t>
      </w:r>
    </w:p>
    <w:p w14:paraId="74557784" w14:textId="77777777" w:rsidR="00552B63" w:rsidRPr="00042BCB" w:rsidRDefault="00552B63" w:rsidP="004D421A">
      <w:pPr>
        <w:pStyle w:val="ListParagraph"/>
        <w:rPr>
          <w:b w:val="0"/>
          <w:bCs w:val="0"/>
          <w:sz w:val="24"/>
          <w:szCs w:val="24"/>
        </w:rPr>
      </w:pPr>
    </w:p>
    <w:p w14:paraId="188C6965" w14:textId="6E1C2038" w:rsidR="00B37334" w:rsidRPr="00042BCB" w:rsidRDefault="00B37334" w:rsidP="00552B63">
      <w:pPr>
        <w:pStyle w:val="ListParagraph"/>
        <w:numPr>
          <w:ilvl w:val="0"/>
          <w:numId w:val="5"/>
        </w:numPr>
        <w:rPr>
          <w:b w:val="0"/>
          <w:bCs w:val="0"/>
          <w:sz w:val="24"/>
          <w:szCs w:val="24"/>
        </w:rPr>
      </w:pPr>
      <w:r w:rsidRPr="00042BCB">
        <w:rPr>
          <w:b w:val="0"/>
          <w:bCs w:val="0"/>
          <w:sz w:val="24"/>
          <w:szCs w:val="24"/>
          <w:u w:val="single"/>
        </w:rPr>
        <w:t xml:space="preserve">Department </w:t>
      </w:r>
      <w:r w:rsidR="00605121" w:rsidRPr="00042BCB">
        <w:rPr>
          <w:b w:val="0"/>
          <w:bCs w:val="0"/>
          <w:color w:val="C00000"/>
          <w:sz w:val="24"/>
          <w:szCs w:val="24"/>
          <w:u w:val="single"/>
        </w:rPr>
        <w:t xml:space="preserve">or Library </w:t>
      </w:r>
      <w:r w:rsidRPr="00042BCB">
        <w:rPr>
          <w:b w:val="0"/>
          <w:bCs w:val="0"/>
          <w:sz w:val="24"/>
          <w:szCs w:val="24"/>
          <w:u w:val="single"/>
        </w:rPr>
        <w:t>Chair</w:t>
      </w:r>
      <w:r w:rsidRPr="00042BCB">
        <w:rPr>
          <w:b w:val="0"/>
          <w:bCs w:val="0"/>
          <w:sz w:val="24"/>
          <w:szCs w:val="24"/>
        </w:rPr>
        <w:t xml:space="preserve">. “Department Chair” </w:t>
      </w:r>
      <w:r w:rsidR="00EF79B2" w:rsidRPr="00042BCB">
        <w:rPr>
          <w:b w:val="0"/>
          <w:bCs w:val="0"/>
          <w:color w:val="C00000"/>
          <w:sz w:val="24"/>
          <w:szCs w:val="24"/>
        </w:rPr>
        <w:t xml:space="preserve">or “Library Chair” </w:t>
      </w:r>
      <w:r w:rsidRPr="00042BCB">
        <w:rPr>
          <w:b w:val="0"/>
          <w:bCs w:val="0"/>
          <w:sz w:val="24"/>
          <w:szCs w:val="24"/>
        </w:rPr>
        <w:t>shall mean any person appointed by the President of a University, in accordance with the provisions of Article VI of this Agreement, to fulfill the responsibilities set forth herein with respect to any department of such University.</w:t>
      </w:r>
    </w:p>
    <w:p w14:paraId="6C3BA2FA" w14:textId="77777777" w:rsidR="00F67760" w:rsidRPr="00042BCB" w:rsidRDefault="00F67760" w:rsidP="00F67760">
      <w:pPr>
        <w:pStyle w:val="ListParagraph"/>
        <w:ind w:left="1440"/>
        <w:rPr>
          <w:b w:val="0"/>
          <w:bCs w:val="0"/>
          <w:sz w:val="24"/>
          <w:szCs w:val="24"/>
        </w:rPr>
      </w:pPr>
    </w:p>
    <w:p w14:paraId="5C08ABE9" w14:textId="77B568A4" w:rsidR="00F67760" w:rsidRPr="00042BCB" w:rsidRDefault="00F67760" w:rsidP="00F67760">
      <w:pPr>
        <w:pStyle w:val="ListParagraph"/>
        <w:numPr>
          <w:ilvl w:val="0"/>
          <w:numId w:val="6"/>
        </w:numPr>
        <w:rPr>
          <w:b w:val="0"/>
          <w:bCs w:val="0"/>
          <w:sz w:val="24"/>
          <w:szCs w:val="24"/>
        </w:rPr>
      </w:pPr>
      <w:r w:rsidRPr="00042BCB">
        <w:rPr>
          <w:b w:val="0"/>
          <w:bCs w:val="0"/>
          <w:sz w:val="24"/>
          <w:szCs w:val="24"/>
          <w:u w:val="single"/>
        </w:rPr>
        <w:t>Program Area.</w:t>
      </w:r>
      <w:r w:rsidRPr="00042BCB">
        <w:rPr>
          <w:b w:val="0"/>
          <w:bCs w:val="0"/>
          <w:sz w:val="24"/>
          <w:szCs w:val="24"/>
        </w:rPr>
        <w:t xml:space="preserve"> </w:t>
      </w:r>
      <w:r w:rsidRPr="00042BCB">
        <w:rPr>
          <w:b w:val="0"/>
          <w:bCs w:val="0"/>
          <w:strike/>
          <w:color w:val="C00000"/>
          <w:sz w:val="24"/>
          <w:szCs w:val="24"/>
        </w:rPr>
        <w:t xml:space="preserve">Except as otherwise expressly provided in Article VI with reference to librarians, </w:t>
      </w:r>
      <w:r w:rsidRPr="00042BCB">
        <w:rPr>
          <w:b w:val="0"/>
          <w:bCs w:val="0"/>
          <w:sz w:val="24"/>
          <w:szCs w:val="24"/>
        </w:rPr>
        <w:t>“</w:t>
      </w:r>
      <w:r w:rsidR="00612E12" w:rsidRPr="00042BCB">
        <w:rPr>
          <w:b w:val="0"/>
          <w:bCs w:val="0"/>
          <w:color w:val="C00000"/>
          <w:sz w:val="24"/>
          <w:szCs w:val="24"/>
        </w:rPr>
        <w:t>P</w:t>
      </w:r>
      <w:r w:rsidRPr="00042BCB">
        <w:rPr>
          <w:b w:val="0"/>
          <w:bCs w:val="0"/>
          <w:strike/>
          <w:color w:val="C00000"/>
          <w:sz w:val="24"/>
          <w:szCs w:val="24"/>
        </w:rPr>
        <w:t>p</w:t>
      </w:r>
      <w:r w:rsidRPr="00042BCB">
        <w:rPr>
          <w:b w:val="0"/>
          <w:bCs w:val="0"/>
          <w:sz w:val="24"/>
          <w:szCs w:val="24"/>
        </w:rPr>
        <w:t>rogram area” shall, at any University, mean any organizational unit of faculty, librarians or faculty and librarians that does not have the status of a department and that is now, or may from time to time hereafter be, established and so designated by the President of such University and shall include any subordinate unit, so designated by the President of such University, within any department or departments or within any other organizational unit of faculty; provided, however, that any such organizational unit shall cease to be a program area if at any time hereafter the President shall have ceased so to designate it.</w:t>
      </w:r>
    </w:p>
    <w:p w14:paraId="057C61EE" w14:textId="77777777" w:rsidR="00612E12" w:rsidRPr="00042BCB" w:rsidRDefault="00612E12" w:rsidP="003D3471">
      <w:pPr>
        <w:rPr>
          <w:b w:val="0"/>
          <w:bCs w:val="0"/>
          <w:sz w:val="24"/>
          <w:szCs w:val="24"/>
        </w:rPr>
      </w:pPr>
    </w:p>
    <w:p w14:paraId="5BD17CA3" w14:textId="77777777" w:rsidR="00B37334" w:rsidRPr="00042BCB" w:rsidRDefault="00B37334">
      <w:pPr>
        <w:rPr>
          <w:sz w:val="24"/>
          <w:szCs w:val="24"/>
        </w:rPr>
      </w:pPr>
    </w:p>
    <w:p w14:paraId="4F82BBF8" w14:textId="5DB3F52C" w:rsidR="005F7226" w:rsidRPr="00042BCB" w:rsidRDefault="005F7226">
      <w:pPr>
        <w:rPr>
          <w:sz w:val="24"/>
          <w:szCs w:val="24"/>
        </w:rPr>
      </w:pPr>
      <w:r w:rsidRPr="00042BCB">
        <w:rPr>
          <w:sz w:val="24"/>
          <w:szCs w:val="24"/>
        </w:rPr>
        <w:lastRenderedPageBreak/>
        <w:t xml:space="preserve">ARTICLE VI - SELECTION AND RESPONSIBILITIES OF DEPARTMENT </w:t>
      </w:r>
      <w:r w:rsidR="0045681F" w:rsidRPr="00042BCB">
        <w:rPr>
          <w:color w:val="C00000"/>
          <w:sz w:val="24"/>
          <w:szCs w:val="24"/>
        </w:rPr>
        <w:t xml:space="preserve">&amp; LIBRARY </w:t>
      </w:r>
      <w:r w:rsidRPr="00042BCB">
        <w:rPr>
          <w:sz w:val="24"/>
          <w:szCs w:val="24"/>
        </w:rPr>
        <w:t>CHAIRS, PROGRAM AREA CHAIRS, AND DEPARTMENTAL AND LIBRARY PROCEDURES</w:t>
      </w:r>
    </w:p>
    <w:p w14:paraId="292A0A90" w14:textId="77777777" w:rsidR="005F7226" w:rsidRPr="00042BCB" w:rsidRDefault="005F7226">
      <w:pPr>
        <w:rPr>
          <w:b w:val="0"/>
          <w:bCs w:val="0"/>
          <w:sz w:val="24"/>
          <w:szCs w:val="24"/>
        </w:rPr>
      </w:pPr>
      <w:r w:rsidRPr="00042BCB">
        <w:rPr>
          <w:b w:val="0"/>
          <w:bCs w:val="0"/>
          <w:sz w:val="24"/>
          <w:szCs w:val="24"/>
        </w:rPr>
        <w:t xml:space="preserve">The provisions of this Article VI shall be of no application to part-time members of the bargaining unit except as otherwise provided in Article I, Section F. </w:t>
      </w:r>
    </w:p>
    <w:p w14:paraId="5E0AC55B" w14:textId="5E421B9C" w:rsidR="005F7226" w:rsidRPr="00042BCB" w:rsidRDefault="005F7226">
      <w:pPr>
        <w:rPr>
          <w:b w:val="0"/>
          <w:bCs w:val="0"/>
          <w:sz w:val="24"/>
          <w:szCs w:val="24"/>
        </w:rPr>
      </w:pPr>
      <w:r w:rsidRPr="00042BCB">
        <w:rPr>
          <w:b w:val="0"/>
          <w:bCs w:val="0"/>
          <w:sz w:val="24"/>
          <w:szCs w:val="24"/>
        </w:rPr>
        <w:t xml:space="preserve">No person who is a member of the bargaining unit by reason of the fact that he/she holds a temporary appointment of the kind described in Section C(6) of Article XX shall be entitled to vote in any election conducted pursuant to the provisions of this Article VI; or participate in the nomination, selection or recall of a department chair; or serve on any search committee established pursuant to this Article VI. </w:t>
      </w:r>
    </w:p>
    <w:p w14:paraId="60728632" w14:textId="6028E230" w:rsidR="005F7226" w:rsidRPr="00042BCB" w:rsidRDefault="005F7226" w:rsidP="005F7226">
      <w:pPr>
        <w:pStyle w:val="ListParagraph"/>
        <w:numPr>
          <w:ilvl w:val="0"/>
          <w:numId w:val="1"/>
        </w:numPr>
        <w:rPr>
          <w:b w:val="0"/>
          <w:bCs w:val="0"/>
          <w:sz w:val="24"/>
          <w:szCs w:val="24"/>
        </w:rPr>
      </w:pPr>
      <w:r w:rsidRPr="00042BCB">
        <w:rPr>
          <w:b w:val="0"/>
          <w:bCs w:val="0"/>
          <w:sz w:val="24"/>
          <w:szCs w:val="24"/>
        </w:rPr>
        <w:t xml:space="preserve">RESPONSIBILITIES OF THE DEPARTMENT </w:t>
      </w:r>
      <w:r w:rsidR="0045681F" w:rsidRPr="00042BCB">
        <w:rPr>
          <w:b w:val="0"/>
          <w:bCs w:val="0"/>
          <w:color w:val="C00000"/>
          <w:sz w:val="24"/>
          <w:szCs w:val="24"/>
        </w:rPr>
        <w:t xml:space="preserve">&amp; LIBRARY </w:t>
      </w:r>
      <w:r w:rsidRPr="00042BCB">
        <w:rPr>
          <w:b w:val="0"/>
          <w:bCs w:val="0"/>
          <w:sz w:val="24"/>
          <w:szCs w:val="24"/>
        </w:rPr>
        <w:t xml:space="preserve">CHAIR </w:t>
      </w:r>
    </w:p>
    <w:p w14:paraId="6ABE3964" w14:textId="77777777" w:rsidR="005F7226" w:rsidRPr="00042BCB" w:rsidRDefault="005F7226" w:rsidP="005F7226">
      <w:pPr>
        <w:pStyle w:val="ListParagraph"/>
        <w:rPr>
          <w:b w:val="0"/>
          <w:bCs w:val="0"/>
          <w:sz w:val="24"/>
          <w:szCs w:val="24"/>
        </w:rPr>
      </w:pPr>
    </w:p>
    <w:p w14:paraId="471CD1B6" w14:textId="2CFE7E47" w:rsidR="005F7226" w:rsidRPr="00042BCB" w:rsidRDefault="005F7226" w:rsidP="005F7226">
      <w:pPr>
        <w:pStyle w:val="ListParagraph"/>
        <w:rPr>
          <w:b w:val="0"/>
          <w:bCs w:val="0"/>
          <w:sz w:val="24"/>
          <w:szCs w:val="24"/>
        </w:rPr>
      </w:pPr>
      <w:r w:rsidRPr="00042BCB">
        <w:rPr>
          <w:b w:val="0"/>
          <w:bCs w:val="0"/>
          <w:sz w:val="24"/>
          <w:szCs w:val="24"/>
        </w:rPr>
        <w:t xml:space="preserve">Each Department </w:t>
      </w:r>
      <w:r w:rsidR="0045681F" w:rsidRPr="00042BCB">
        <w:rPr>
          <w:b w:val="0"/>
          <w:bCs w:val="0"/>
          <w:color w:val="C00000"/>
          <w:sz w:val="24"/>
          <w:szCs w:val="24"/>
        </w:rPr>
        <w:t xml:space="preserve">&amp; Library </w:t>
      </w:r>
      <w:r w:rsidRPr="00042BCB">
        <w:rPr>
          <w:b w:val="0"/>
          <w:bCs w:val="0"/>
          <w:sz w:val="24"/>
          <w:szCs w:val="24"/>
        </w:rPr>
        <w:t xml:space="preserve">Chair shall exercise professional leadership in the department, shall conduct the routine operation of departmental affairs and shall take appropriate initiative in recommending the development of the curricular and resource requirements of the department. Where applicable, </w:t>
      </w:r>
      <w:r w:rsidRPr="00042BCB">
        <w:rPr>
          <w:b w:val="0"/>
          <w:bCs w:val="0"/>
          <w:strike/>
          <w:color w:val="C00000"/>
          <w:sz w:val="24"/>
          <w:szCs w:val="24"/>
        </w:rPr>
        <w:t>his/her</w:t>
      </w:r>
      <w:r w:rsidRPr="00042BCB">
        <w:rPr>
          <w:b w:val="0"/>
          <w:bCs w:val="0"/>
          <w:sz w:val="24"/>
          <w:szCs w:val="24"/>
        </w:rPr>
        <w:t xml:space="preserve"> </w:t>
      </w:r>
      <w:r w:rsidRPr="00042BCB">
        <w:rPr>
          <w:b w:val="0"/>
          <w:bCs w:val="0"/>
          <w:color w:val="C00000"/>
          <w:sz w:val="24"/>
          <w:szCs w:val="24"/>
        </w:rPr>
        <w:t>their</w:t>
      </w:r>
      <w:r w:rsidRPr="00042BCB">
        <w:rPr>
          <w:b w:val="0"/>
          <w:bCs w:val="0"/>
          <w:sz w:val="24"/>
          <w:szCs w:val="24"/>
        </w:rPr>
        <w:t xml:space="preserve"> responsibilities shall more specifically include but shall not be limited to the following: </w:t>
      </w:r>
    </w:p>
    <w:p w14:paraId="77DBC9B7" w14:textId="77777777" w:rsidR="005F7226" w:rsidRPr="00042BCB" w:rsidRDefault="005F7226" w:rsidP="005F7226">
      <w:pPr>
        <w:pStyle w:val="ListParagraph"/>
        <w:rPr>
          <w:b w:val="0"/>
          <w:bCs w:val="0"/>
          <w:sz w:val="24"/>
          <w:szCs w:val="24"/>
        </w:rPr>
      </w:pPr>
    </w:p>
    <w:p w14:paraId="11782F84" w14:textId="5E89BCFA" w:rsidR="005F7226" w:rsidRPr="00042BCB" w:rsidRDefault="005F7226" w:rsidP="005F7226">
      <w:pPr>
        <w:pStyle w:val="ListParagraph"/>
        <w:numPr>
          <w:ilvl w:val="1"/>
          <w:numId w:val="1"/>
        </w:numPr>
        <w:rPr>
          <w:b w:val="0"/>
          <w:bCs w:val="0"/>
          <w:sz w:val="24"/>
          <w:szCs w:val="24"/>
        </w:rPr>
      </w:pPr>
      <w:r w:rsidRPr="00042BCB">
        <w:rPr>
          <w:b w:val="0"/>
          <w:bCs w:val="0"/>
          <w:sz w:val="24"/>
          <w:szCs w:val="24"/>
        </w:rPr>
        <w:t>in accordance with the other applicable provisions of this Agreement, providing for the scheduling of courses assigned to the department and classes, academic advising, independent and intra-departmental and interdisciplinary learning programs, student practica, fieldwork and internships, faculty research, and other student and faculty activities within the department</w:t>
      </w:r>
      <w:r w:rsidR="00374521">
        <w:rPr>
          <w:b w:val="0"/>
          <w:bCs w:val="0"/>
          <w:color w:val="C00000"/>
          <w:sz w:val="24"/>
          <w:szCs w:val="24"/>
        </w:rPr>
        <w:t>, or in the case of libraries, librarian work schedules</w:t>
      </w:r>
      <w:r w:rsidRPr="00042BCB">
        <w:rPr>
          <w:b w:val="0"/>
          <w:bCs w:val="0"/>
          <w:sz w:val="24"/>
          <w:szCs w:val="24"/>
        </w:rPr>
        <w:t xml:space="preserve">; </w:t>
      </w:r>
    </w:p>
    <w:p w14:paraId="18B16EC1" w14:textId="77777777" w:rsidR="008201E1" w:rsidRPr="00042BCB" w:rsidRDefault="008201E1" w:rsidP="008201E1">
      <w:pPr>
        <w:pStyle w:val="ListParagraph"/>
        <w:ind w:left="1440"/>
        <w:rPr>
          <w:b w:val="0"/>
          <w:bCs w:val="0"/>
          <w:sz w:val="24"/>
          <w:szCs w:val="24"/>
        </w:rPr>
      </w:pPr>
    </w:p>
    <w:p w14:paraId="29CA4A56" w14:textId="7C691577" w:rsidR="008201E1" w:rsidRPr="00042BCB" w:rsidRDefault="005F7226" w:rsidP="008201E1">
      <w:pPr>
        <w:pStyle w:val="ListParagraph"/>
        <w:numPr>
          <w:ilvl w:val="1"/>
          <w:numId w:val="1"/>
        </w:numPr>
        <w:spacing w:after="0"/>
        <w:rPr>
          <w:b w:val="0"/>
          <w:bCs w:val="0"/>
          <w:sz w:val="24"/>
          <w:szCs w:val="24"/>
        </w:rPr>
      </w:pPr>
      <w:r w:rsidRPr="00042BCB">
        <w:rPr>
          <w:b w:val="0"/>
          <w:bCs w:val="0"/>
          <w:sz w:val="24"/>
          <w:szCs w:val="24"/>
        </w:rPr>
        <w:t>making recommendations regarding the extension or modification of the curriculum structure within the department to strengthen the University’s programs and to endeavor to provide students with maximum accessibility to the University’s offerings;</w:t>
      </w:r>
    </w:p>
    <w:p w14:paraId="4336D65B" w14:textId="77777777" w:rsidR="008201E1" w:rsidRPr="00042BCB" w:rsidRDefault="008201E1" w:rsidP="008201E1">
      <w:pPr>
        <w:pStyle w:val="ListParagraph"/>
        <w:spacing w:after="0"/>
        <w:ind w:left="1440"/>
        <w:rPr>
          <w:b w:val="0"/>
          <w:bCs w:val="0"/>
          <w:sz w:val="24"/>
          <w:szCs w:val="24"/>
        </w:rPr>
      </w:pPr>
    </w:p>
    <w:p w14:paraId="22ACF482" w14:textId="7921E183" w:rsidR="008201E1" w:rsidRPr="00042BCB" w:rsidRDefault="005F7226" w:rsidP="008201E1">
      <w:pPr>
        <w:pStyle w:val="ListParagraph"/>
        <w:numPr>
          <w:ilvl w:val="1"/>
          <w:numId w:val="1"/>
        </w:numPr>
        <w:spacing w:after="0"/>
        <w:rPr>
          <w:b w:val="0"/>
          <w:bCs w:val="0"/>
          <w:sz w:val="24"/>
          <w:szCs w:val="24"/>
        </w:rPr>
      </w:pPr>
      <w:r w:rsidRPr="00042BCB">
        <w:rPr>
          <w:b w:val="0"/>
          <w:bCs w:val="0"/>
          <w:sz w:val="24"/>
          <w:szCs w:val="24"/>
        </w:rPr>
        <w:t xml:space="preserve">assisting in the conduct of periodic </w:t>
      </w:r>
      <w:r w:rsidRPr="00CD3DE8">
        <w:rPr>
          <w:b w:val="0"/>
          <w:bCs w:val="0"/>
          <w:sz w:val="24"/>
          <w:szCs w:val="24"/>
        </w:rPr>
        <w:t xml:space="preserve">academic program </w:t>
      </w:r>
      <w:r w:rsidRPr="00042BCB">
        <w:rPr>
          <w:b w:val="0"/>
          <w:bCs w:val="0"/>
          <w:sz w:val="24"/>
          <w:szCs w:val="24"/>
        </w:rPr>
        <w:t xml:space="preserve">reviews and outcome assessments to strengthen and update the curriculum; </w:t>
      </w:r>
    </w:p>
    <w:p w14:paraId="53E8BD24" w14:textId="77777777" w:rsidR="008201E1" w:rsidRPr="00042BCB" w:rsidRDefault="008201E1" w:rsidP="008201E1">
      <w:pPr>
        <w:pStyle w:val="ListParagraph"/>
        <w:spacing w:after="0"/>
        <w:ind w:left="1440"/>
        <w:rPr>
          <w:b w:val="0"/>
          <w:bCs w:val="0"/>
          <w:sz w:val="24"/>
          <w:szCs w:val="24"/>
        </w:rPr>
      </w:pPr>
    </w:p>
    <w:p w14:paraId="64F181E9" w14:textId="681F53AD" w:rsidR="008201E1" w:rsidRPr="003A3B84" w:rsidRDefault="005F7226" w:rsidP="003A3B84">
      <w:pPr>
        <w:pStyle w:val="ListParagraph"/>
        <w:numPr>
          <w:ilvl w:val="1"/>
          <w:numId w:val="1"/>
        </w:numPr>
        <w:rPr>
          <w:b w:val="0"/>
          <w:bCs w:val="0"/>
          <w:sz w:val="24"/>
          <w:szCs w:val="24"/>
        </w:rPr>
      </w:pPr>
      <w:r w:rsidRPr="00042BCB">
        <w:rPr>
          <w:b w:val="0"/>
          <w:bCs w:val="0"/>
          <w:sz w:val="24"/>
          <w:szCs w:val="24"/>
        </w:rPr>
        <w:t>assisting in the recruitment of faculty</w:t>
      </w:r>
      <w:r w:rsidR="008201E1" w:rsidRPr="00042BCB">
        <w:rPr>
          <w:b w:val="0"/>
          <w:bCs w:val="0"/>
          <w:sz w:val="24"/>
          <w:szCs w:val="24"/>
        </w:rPr>
        <w:t xml:space="preserve"> </w:t>
      </w:r>
      <w:r w:rsidR="008201E1" w:rsidRPr="00042BCB">
        <w:rPr>
          <w:b w:val="0"/>
          <w:bCs w:val="0"/>
          <w:color w:val="C00000"/>
          <w:sz w:val="24"/>
          <w:szCs w:val="24"/>
        </w:rPr>
        <w:t>or librarians</w:t>
      </w:r>
      <w:r w:rsidRPr="00042BCB">
        <w:rPr>
          <w:b w:val="0"/>
          <w:bCs w:val="0"/>
          <w:sz w:val="24"/>
          <w:szCs w:val="24"/>
        </w:rPr>
        <w:t>;</w:t>
      </w:r>
    </w:p>
    <w:p w14:paraId="07D612A7" w14:textId="093672A0" w:rsidR="005F7226" w:rsidRPr="00042BCB" w:rsidRDefault="005F7226" w:rsidP="008201E1">
      <w:pPr>
        <w:pStyle w:val="ListParagraph"/>
        <w:ind w:left="1440"/>
        <w:rPr>
          <w:b w:val="0"/>
          <w:bCs w:val="0"/>
          <w:sz w:val="24"/>
          <w:szCs w:val="24"/>
        </w:rPr>
      </w:pPr>
      <w:r w:rsidRPr="00042BCB">
        <w:rPr>
          <w:b w:val="0"/>
          <w:bCs w:val="0"/>
          <w:sz w:val="24"/>
          <w:szCs w:val="24"/>
        </w:rPr>
        <w:t xml:space="preserve"> </w:t>
      </w:r>
    </w:p>
    <w:p w14:paraId="60CCA409" w14:textId="4B55E1CF" w:rsidR="005F7226" w:rsidRPr="00042BCB" w:rsidRDefault="005F7226" w:rsidP="005F7226">
      <w:pPr>
        <w:pStyle w:val="ListParagraph"/>
        <w:numPr>
          <w:ilvl w:val="1"/>
          <w:numId w:val="1"/>
        </w:numPr>
        <w:rPr>
          <w:b w:val="0"/>
          <w:bCs w:val="0"/>
          <w:sz w:val="24"/>
          <w:szCs w:val="24"/>
        </w:rPr>
      </w:pPr>
      <w:r w:rsidRPr="00042BCB">
        <w:rPr>
          <w:b w:val="0"/>
          <w:bCs w:val="0"/>
          <w:sz w:val="24"/>
          <w:szCs w:val="24"/>
        </w:rPr>
        <w:t xml:space="preserve">periodically submitting requests for supplies, equipment, library holdings and other needs of the department; </w:t>
      </w:r>
    </w:p>
    <w:p w14:paraId="38C4924C" w14:textId="77777777" w:rsidR="008201E1" w:rsidRPr="00042BCB" w:rsidRDefault="008201E1" w:rsidP="008201E1">
      <w:pPr>
        <w:pStyle w:val="ListParagraph"/>
        <w:ind w:left="1440"/>
        <w:rPr>
          <w:b w:val="0"/>
          <w:bCs w:val="0"/>
          <w:sz w:val="24"/>
          <w:szCs w:val="24"/>
        </w:rPr>
      </w:pPr>
    </w:p>
    <w:p w14:paraId="7E03057D" w14:textId="075E8533" w:rsidR="008201E1" w:rsidRPr="00042BCB" w:rsidRDefault="005F7226" w:rsidP="008201E1">
      <w:pPr>
        <w:pStyle w:val="ListParagraph"/>
        <w:numPr>
          <w:ilvl w:val="1"/>
          <w:numId w:val="1"/>
        </w:numPr>
        <w:rPr>
          <w:b w:val="0"/>
          <w:bCs w:val="0"/>
          <w:sz w:val="24"/>
          <w:szCs w:val="24"/>
        </w:rPr>
      </w:pPr>
      <w:r w:rsidRPr="00042BCB">
        <w:rPr>
          <w:b w:val="0"/>
          <w:bCs w:val="0"/>
          <w:sz w:val="24"/>
          <w:szCs w:val="24"/>
        </w:rPr>
        <w:t xml:space="preserve">maintaining communication with students, prospective students and other faculty at the University relative to departmental </w:t>
      </w:r>
      <w:r w:rsidR="008201E1" w:rsidRPr="00042BCB">
        <w:rPr>
          <w:b w:val="0"/>
          <w:bCs w:val="0"/>
          <w:color w:val="C00000"/>
          <w:sz w:val="24"/>
          <w:szCs w:val="24"/>
        </w:rPr>
        <w:t xml:space="preserve">or library </w:t>
      </w:r>
      <w:r w:rsidRPr="00042BCB">
        <w:rPr>
          <w:b w:val="0"/>
          <w:bCs w:val="0"/>
          <w:sz w:val="24"/>
          <w:szCs w:val="24"/>
        </w:rPr>
        <w:t xml:space="preserve">matters; </w:t>
      </w:r>
    </w:p>
    <w:p w14:paraId="50289812" w14:textId="77777777" w:rsidR="008201E1" w:rsidRPr="00042BCB" w:rsidRDefault="008201E1" w:rsidP="008201E1">
      <w:pPr>
        <w:rPr>
          <w:b w:val="0"/>
          <w:bCs w:val="0"/>
          <w:sz w:val="24"/>
          <w:szCs w:val="24"/>
        </w:rPr>
      </w:pPr>
    </w:p>
    <w:p w14:paraId="2F95D0DC" w14:textId="0E94AAFA" w:rsidR="008201E1" w:rsidRDefault="005F7226" w:rsidP="007C5F29">
      <w:pPr>
        <w:pStyle w:val="ListParagraph"/>
        <w:numPr>
          <w:ilvl w:val="1"/>
          <w:numId w:val="1"/>
        </w:numPr>
        <w:spacing w:after="0"/>
        <w:rPr>
          <w:b w:val="0"/>
          <w:bCs w:val="0"/>
          <w:sz w:val="24"/>
          <w:szCs w:val="24"/>
        </w:rPr>
      </w:pPr>
      <w:r w:rsidRPr="00042BCB">
        <w:rPr>
          <w:b w:val="0"/>
          <w:bCs w:val="0"/>
          <w:sz w:val="24"/>
          <w:szCs w:val="24"/>
        </w:rPr>
        <w:lastRenderedPageBreak/>
        <w:t xml:space="preserve">assigning on a fair and equitable basis student advisees to members of the faculty of the department; operating and monitoring the advising program of the department to provide for the quality of such program and, where appropriate, its proper interaction with the advising program of the University; and evaluating each faculty member in the department with respect to the quality of advising as it is rendered by him/her to students; </w:t>
      </w:r>
    </w:p>
    <w:p w14:paraId="786FFBBA" w14:textId="77777777" w:rsidR="007C5F29" w:rsidRPr="007C5F29" w:rsidRDefault="007C5F29" w:rsidP="007C5F29">
      <w:pPr>
        <w:spacing w:after="0"/>
        <w:rPr>
          <w:b w:val="0"/>
          <w:bCs w:val="0"/>
          <w:sz w:val="24"/>
          <w:szCs w:val="24"/>
        </w:rPr>
      </w:pPr>
    </w:p>
    <w:p w14:paraId="487EB957" w14:textId="29F35342" w:rsidR="005F7226" w:rsidRPr="00042BCB" w:rsidRDefault="005F7226" w:rsidP="005F7226">
      <w:pPr>
        <w:pStyle w:val="ListParagraph"/>
        <w:numPr>
          <w:ilvl w:val="1"/>
          <w:numId w:val="1"/>
        </w:numPr>
        <w:rPr>
          <w:b w:val="0"/>
          <w:bCs w:val="0"/>
          <w:sz w:val="24"/>
          <w:szCs w:val="24"/>
        </w:rPr>
      </w:pPr>
      <w:r w:rsidRPr="00042BCB">
        <w:rPr>
          <w:b w:val="0"/>
          <w:bCs w:val="0"/>
          <w:sz w:val="24"/>
          <w:szCs w:val="24"/>
        </w:rPr>
        <w:t>supervising members of the faculty</w:t>
      </w:r>
      <w:r w:rsidR="007C5F29">
        <w:rPr>
          <w:b w:val="0"/>
          <w:bCs w:val="0"/>
          <w:color w:val="C00000"/>
          <w:sz w:val="24"/>
          <w:szCs w:val="24"/>
        </w:rPr>
        <w:t>, or librarians,</w:t>
      </w:r>
      <w:r w:rsidRPr="00042BCB">
        <w:rPr>
          <w:b w:val="0"/>
          <w:bCs w:val="0"/>
          <w:sz w:val="24"/>
          <w:szCs w:val="24"/>
        </w:rPr>
        <w:t xml:space="preserve"> in the department and conducting faculty</w:t>
      </w:r>
      <w:r w:rsidR="007C5F29">
        <w:rPr>
          <w:b w:val="0"/>
          <w:bCs w:val="0"/>
          <w:color w:val="C00000"/>
          <w:sz w:val="24"/>
          <w:szCs w:val="24"/>
        </w:rPr>
        <w:t>, or librarian,</w:t>
      </w:r>
      <w:r w:rsidRPr="00042BCB">
        <w:rPr>
          <w:b w:val="0"/>
          <w:bCs w:val="0"/>
          <w:sz w:val="24"/>
          <w:szCs w:val="24"/>
        </w:rPr>
        <w:t xml:space="preserve"> evaluations; </w:t>
      </w:r>
    </w:p>
    <w:p w14:paraId="07ADB59F" w14:textId="77777777" w:rsidR="008201E1" w:rsidRPr="00042BCB" w:rsidRDefault="008201E1" w:rsidP="008201E1">
      <w:pPr>
        <w:pStyle w:val="ListParagraph"/>
        <w:ind w:left="1440"/>
        <w:rPr>
          <w:b w:val="0"/>
          <w:bCs w:val="0"/>
          <w:sz w:val="24"/>
          <w:szCs w:val="24"/>
        </w:rPr>
      </w:pPr>
    </w:p>
    <w:p w14:paraId="37575C14" w14:textId="362A9F65" w:rsidR="008201E1" w:rsidRDefault="005F7226" w:rsidP="00E11CA7">
      <w:pPr>
        <w:pStyle w:val="ListParagraph"/>
        <w:numPr>
          <w:ilvl w:val="1"/>
          <w:numId w:val="1"/>
        </w:numPr>
        <w:spacing w:after="0"/>
        <w:rPr>
          <w:b w:val="0"/>
          <w:bCs w:val="0"/>
          <w:sz w:val="24"/>
          <w:szCs w:val="24"/>
        </w:rPr>
      </w:pPr>
      <w:r w:rsidRPr="00042BCB">
        <w:rPr>
          <w:b w:val="0"/>
          <w:bCs w:val="0"/>
          <w:sz w:val="24"/>
          <w:szCs w:val="24"/>
        </w:rPr>
        <w:t>advising faculty members</w:t>
      </w:r>
      <w:r w:rsidR="007C5F29">
        <w:rPr>
          <w:b w:val="0"/>
          <w:bCs w:val="0"/>
          <w:color w:val="C00000"/>
          <w:sz w:val="24"/>
          <w:szCs w:val="24"/>
        </w:rPr>
        <w:t>, or librarians,</w:t>
      </w:r>
      <w:r w:rsidRPr="00042BCB">
        <w:rPr>
          <w:b w:val="0"/>
          <w:bCs w:val="0"/>
          <w:sz w:val="24"/>
          <w:szCs w:val="24"/>
        </w:rPr>
        <w:t xml:space="preserve"> of the receipt of any substantial complaint of a student or member of the faculty</w:t>
      </w:r>
      <w:r w:rsidR="00E11CA7">
        <w:rPr>
          <w:b w:val="0"/>
          <w:bCs w:val="0"/>
          <w:color w:val="C00000"/>
          <w:sz w:val="24"/>
          <w:szCs w:val="24"/>
        </w:rPr>
        <w:t>, or libra</w:t>
      </w:r>
      <w:r w:rsidR="00A65282">
        <w:rPr>
          <w:b w:val="0"/>
          <w:bCs w:val="0"/>
          <w:color w:val="C00000"/>
          <w:sz w:val="24"/>
          <w:szCs w:val="24"/>
        </w:rPr>
        <w:t>ry</w:t>
      </w:r>
      <w:r w:rsidR="00E11CA7">
        <w:rPr>
          <w:b w:val="0"/>
          <w:bCs w:val="0"/>
          <w:color w:val="C00000"/>
          <w:sz w:val="24"/>
          <w:szCs w:val="24"/>
        </w:rPr>
        <w:t>,</w:t>
      </w:r>
      <w:r w:rsidRPr="00042BCB">
        <w:rPr>
          <w:b w:val="0"/>
          <w:bCs w:val="0"/>
          <w:sz w:val="24"/>
          <w:szCs w:val="24"/>
        </w:rPr>
        <w:t xml:space="preserve"> which the Department </w:t>
      </w:r>
      <w:r w:rsidR="00E11CA7">
        <w:rPr>
          <w:b w:val="0"/>
          <w:bCs w:val="0"/>
          <w:color w:val="C00000"/>
          <w:sz w:val="24"/>
          <w:szCs w:val="24"/>
        </w:rPr>
        <w:t xml:space="preserve">or Library </w:t>
      </w:r>
      <w:r w:rsidRPr="00042BCB">
        <w:rPr>
          <w:b w:val="0"/>
          <w:bCs w:val="0"/>
          <w:sz w:val="24"/>
          <w:szCs w:val="24"/>
        </w:rPr>
        <w:t xml:space="preserve">Chair believes may affect the employment status of the </w:t>
      </w:r>
      <w:r w:rsidRPr="00E11CA7">
        <w:rPr>
          <w:b w:val="0"/>
          <w:bCs w:val="0"/>
          <w:strike/>
          <w:color w:val="C00000"/>
          <w:sz w:val="24"/>
          <w:szCs w:val="24"/>
        </w:rPr>
        <w:t>faculty</w:t>
      </w:r>
      <w:r w:rsidRPr="00042BCB">
        <w:rPr>
          <w:b w:val="0"/>
          <w:bCs w:val="0"/>
          <w:sz w:val="24"/>
          <w:szCs w:val="24"/>
        </w:rPr>
        <w:t xml:space="preserve"> member;</w:t>
      </w:r>
    </w:p>
    <w:p w14:paraId="6E797DCE" w14:textId="77777777" w:rsidR="00E11CA7" w:rsidRPr="00E11CA7" w:rsidRDefault="00E11CA7" w:rsidP="00E11CA7">
      <w:pPr>
        <w:spacing w:after="0"/>
        <w:rPr>
          <w:b w:val="0"/>
          <w:bCs w:val="0"/>
          <w:sz w:val="24"/>
          <w:szCs w:val="24"/>
        </w:rPr>
      </w:pPr>
    </w:p>
    <w:p w14:paraId="7976734B" w14:textId="1AE77E8F" w:rsidR="005F7226" w:rsidRPr="00042BCB" w:rsidRDefault="005F7226" w:rsidP="00E11CA7">
      <w:pPr>
        <w:pStyle w:val="ListParagraph"/>
        <w:numPr>
          <w:ilvl w:val="1"/>
          <w:numId w:val="1"/>
        </w:numPr>
        <w:spacing w:after="0"/>
        <w:rPr>
          <w:b w:val="0"/>
          <w:bCs w:val="0"/>
          <w:sz w:val="24"/>
          <w:szCs w:val="24"/>
        </w:rPr>
      </w:pPr>
      <w:r w:rsidRPr="00042BCB">
        <w:rPr>
          <w:b w:val="0"/>
          <w:bCs w:val="0"/>
          <w:sz w:val="24"/>
          <w:szCs w:val="24"/>
        </w:rPr>
        <w:t>seeking, where appropriate, to resolve informally complaints made against faculty</w:t>
      </w:r>
      <w:r w:rsidR="00A65282">
        <w:rPr>
          <w:b w:val="0"/>
          <w:bCs w:val="0"/>
          <w:sz w:val="24"/>
          <w:szCs w:val="24"/>
        </w:rPr>
        <w:t xml:space="preserve"> </w:t>
      </w:r>
      <w:r w:rsidR="00A65282">
        <w:rPr>
          <w:b w:val="0"/>
          <w:bCs w:val="0"/>
          <w:color w:val="C00000"/>
          <w:sz w:val="24"/>
          <w:szCs w:val="24"/>
        </w:rPr>
        <w:t>or librarians</w:t>
      </w:r>
      <w:r w:rsidRPr="00042BCB">
        <w:rPr>
          <w:b w:val="0"/>
          <w:bCs w:val="0"/>
          <w:sz w:val="24"/>
          <w:szCs w:val="24"/>
        </w:rPr>
        <w:t xml:space="preserve"> and to resolve conflicts between a student and a faculty member or</w:t>
      </w:r>
      <w:r w:rsidR="00211DD6">
        <w:rPr>
          <w:b w:val="0"/>
          <w:bCs w:val="0"/>
          <w:sz w:val="24"/>
          <w:szCs w:val="24"/>
        </w:rPr>
        <w:t xml:space="preserve"> </w:t>
      </w:r>
      <w:r w:rsidR="00211DD6">
        <w:rPr>
          <w:b w:val="0"/>
          <w:bCs w:val="0"/>
          <w:color w:val="C00000"/>
          <w:sz w:val="24"/>
          <w:szCs w:val="24"/>
        </w:rPr>
        <w:t>librarian, or</w:t>
      </w:r>
      <w:r w:rsidRPr="00042BCB">
        <w:rPr>
          <w:b w:val="0"/>
          <w:bCs w:val="0"/>
          <w:sz w:val="24"/>
          <w:szCs w:val="24"/>
        </w:rPr>
        <w:t xml:space="preserve"> between one member of the faculty</w:t>
      </w:r>
      <w:r w:rsidR="00211DD6">
        <w:rPr>
          <w:b w:val="0"/>
          <w:bCs w:val="0"/>
          <w:sz w:val="24"/>
          <w:szCs w:val="24"/>
        </w:rPr>
        <w:t xml:space="preserve"> </w:t>
      </w:r>
      <w:r w:rsidR="00211DD6">
        <w:rPr>
          <w:b w:val="0"/>
          <w:bCs w:val="0"/>
          <w:color w:val="C00000"/>
          <w:sz w:val="24"/>
          <w:szCs w:val="24"/>
        </w:rPr>
        <w:t>or library</w:t>
      </w:r>
      <w:r w:rsidRPr="00042BCB">
        <w:rPr>
          <w:b w:val="0"/>
          <w:bCs w:val="0"/>
          <w:sz w:val="24"/>
          <w:szCs w:val="24"/>
        </w:rPr>
        <w:t xml:space="preserve"> and another; </w:t>
      </w:r>
    </w:p>
    <w:p w14:paraId="5E521E53" w14:textId="77777777" w:rsidR="008201E1" w:rsidRPr="00042BCB" w:rsidRDefault="008201E1" w:rsidP="008201E1">
      <w:pPr>
        <w:pStyle w:val="ListParagraph"/>
        <w:ind w:left="1440"/>
        <w:rPr>
          <w:b w:val="0"/>
          <w:bCs w:val="0"/>
          <w:sz w:val="24"/>
          <w:szCs w:val="24"/>
        </w:rPr>
      </w:pPr>
    </w:p>
    <w:p w14:paraId="4522B195" w14:textId="6D790B7C" w:rsidR="008201E1" w:rsidRDefault="005F7226" w:rsidP="002F3FCB">
      <w:pPr>
        <w:pStyle w:val="ListParagraph"/>
        <w:numPr>
          <w:ilvl w:val="1"/>
          <w:numId w:val="1"/>
        </w:numPr>
        <w:spacing w:after="0"/>
        <w:rPr>
          <w:b w:val="0"/>
          <w:bCs w:val="0"/>
          <w:sz w:val="24"/>
          <w:szCs w:val="24"/>
        </w:rPr>
      </w:pPr>
      <w:r w:rsidRPr="00042BCB">
        <w:rPr>
          <w:b w:val="0"/>
          <w:bCs w:val="0"/>
          <w:sz w:val="24"/>
          <w:szCs w:val="24"/>
        </w:rPr>
        <w:t xml:space="preserve">preparing annual and long-range academic and budgetary plans for the department; </w:t>
      </w:r>
    </w:p>
    <w:p w14:paraId="57BA9140" w14:textId="77777777" w:rsidR="002F3FCB" w:rsidRPr="002F3FCB" w:rsidRDefault="002F3FCB" w:rsidP="002F3FCB">
      <w:pPr>
        <w:spacing w:after="0"/>
        <w:rPr>
          <w:b w:val="0"/>
          <w:bCs w:val="0"/>
          <w:sz w:val="24"/>
          <w:szCs w:val="24"/>
        </w:rPr>
      </w:pPr>
    </w:p>
    <w:p w14:paraId="3E4B580F" w14:textId="77777777" w:rsidR="008201E1" w:rsidRPr="00042BCB" w:rsidRDefault="005F7226" w:rsidP="002F3FCB">
      <w:pPr>
        <w:pStyle w:val="ListParagraph"/>
        <w:numPr>
          <w:ilvl w:val="1"/>
          <w:numId w:val="1"/>
        </w:numPr>
        <w:spacing w:after="0"/>
        <w:rPr>
          <w:b w:val="0"/>
          <w:bCs w:val="0"/>
          <w:sz w:val="24"/>
          <w:szCs w:val="24"/>
        </w:rPr>
      </w:pPr>
      <w:r w:rsidRPr="00042BCB">
        <w:rPr>
          <w:b w:val="0"/>
          <w:bCs w:val="0"/>
          <w:sz w:val="24"/>
          <w:szCs w:val="24"/>
        </w:rPr>
        <w:t>maintaining an inventory of academic and instructional equipment assigned to the department and developing a long-range plan for the replacement of equipment;</w:t>
      </w:r>
    </w:p>
    <w:p w14:paraId="71E8324F" w14:textId="5E0699E9" w:rsidR="005F7226" w:rsidRPr="00042BCB" w:rsidRDefault="005F7226" w:rsidP="008201E1">
      <w:pPr>
        <w:pStyle w:val="ListParagraph"/>
        <w:ind w:left="1440"/>
        <w:rPr>
          <w:b w:val="0"/>
          <w:bCs w:val="0"/>
          <w:sz w:val="24"/>
          <w:szCs w:val="24"/>
        </w:rPr>
      </w:pPr>
      <w:r w:rsidRPr="00042BCB">
        <w:rPr>
          <w:b w:val="0"/>
          <w:bCs w:val="0"/>
          <w:sz w:val="24"/>
          <w:szCs w:val="24"/>
        </w:rPr>
        <w:t xml:space="preserve"> </w:t>
      </w:r>
    </w:p>
    <w:p w14:paraId="3E18E752" w14:textId="29FA5D2E" w:rsidR="008201E1" w:rsidRPr="006D3F94" w:rsidRDefault="005F7226" w:rsidP="006D3F94">
      <w:pPr>
        <w:pStyle w:val="ListParagraph"/>
        <w:numPr>
          <w:ilvl w:val="1"/>
          <w:numId w:val="1"/>
        </w:numPr>
        <w:rPr>
          <w:b w:val="0"/>
          <w:bCs w:val="0"/>
          <w:sz w:val="24"/>
          <w:szCs w:val="24"/>
        </w:rPr>
      </w:pPr>
      <w:r w:rsidRPr="00042BCB">
        <w:rPr>
          <w:b w:val="0"/>
          <w:bCs w:val="0"/>
          <w:sz w:val="24"/>
          <w:szCs w:val="24"/>
        </w:rPr>
        <w:t>meeting regularly with the Vice President and/or Dean or Deans and from time to time with members of the department and with the appropriate departmental committees in order to coordinate the interaction of departmental programs and activities with one another and with the programs and mission of the University and to facilitate the discharge of the responsibilities set forth above;</w:t>
      </w:r>
    </w:p>
    <w:p w14:paraId="60587F4F" w14:textId="77777777" w:rsidR="008201E1" w:rsidRPr="00042BCB" w:rsidRDefault="008201E1" w:rsidP="008201E1">
      <w:pPr>
        <w:pStyle w:val="ListParagraph"/>
        <w:ind w:left="1440"/>
        <w:rPr>
          <w:b w:val="0"/>
          <w:bCs w:val="0"/>
          <w:sz w:val="24"/>
          <w:szCs w:val="24"/>
        </w:rPr>
      </w:pPr>
    </w:p>
    <w:p w14:paraId="626B716C" w14:textId="77777777" w:rsidR="008201E1" w:rsidRPr="00042BCB" w:rsidRDefault="005F7226" w:rsidP="005F7226">
      <w:pPr>
        <w:pStyle w:val="ListParagraph"/>
        <w:numPr>
          <w:ilvl w:val="1"/>
          <w:numId w:val="1"/>
        </w:numPr>
        <w:rPr>
          <w:b w:val="0"/>
          <w:bCs w:val="0"/>
          <w:sz w:val="24"/>
          <w:szCs w:val="24"/>
        </w:rPr>
      </w:pPr>
      <w:r w:rsidRPr="00042BCB">
        <w:rPr>
          <w:b w:val="0"/>
          <w:bCs w:val="0"/>
          <w:sz w:val="24"/>
          <w:szCs w:val="24"/>
        </w:rPr>
        <w:t>making recommendations concerning class sizes;</w:t>
      </w:r>
    </w:p>
    <w:p w14:paraId="0E2B9FA6" w14:textId="3437F980" w:rsidR="005F7226" w:rsidRPr="00042BCB" w:rsidRDefault="005F7226" w:rsidP="008201E1">
      <w:pPr>
        <w:pStyle w:val="ListParagraph"/>
        <w:ind w:left="1440"/>
        <w:rPr>
          <w:b w:val="0"/>
          <w:bCs w:val="0"/>
          <w:sz w:val="24"/>
          <w:szCs w:val="24"/>
        </w:rPr>
      </w:pPr>
      <w:r w:rsidRPr="00042BCB">
        <w:rPr>
          <w:b w:val="0"/>
          <w:bCs w:val="0"/>
          <w:sz w:val="24"/>
          <w:szCs w:val="24"/>
        </w:rPr>
        <w:t xml:space="preserve"> </w:t>
      </w:r>
    </w:p>
    <w:p w14:paraId="1281D610" w14:textId="72585E33" w:rsidR="008201E1" w:rsidRPr="006D3F94" w:rsidRDefault="005F7226" w:rsidP="006D3F94">
      <w:pPr>
        <w:pStyle w:val="ListParagraph"/>
        <w:numPr>
          <w:ilvl w:val="1"/>
          <w:numId w:val="1"/>
        </w:numPr>
        <w:rPr>
          <w:b w:val="0"/>
          <w:bCs w:val="0"/>
          <w:sz w:val="24"/>
          <w:szCs w:val="24"/>
        </w:rPr>
      </w:pPr>
      <w:r w:rsidRPr="00042BCB">
        <w:rPr>
          <w:b w:val="0"/>
          <w:bCs w:val="0"/>
          <w:sz w:val="24"/>
          <w:szCs w:val="24"/>
        </w:rPr>
        <w:t>supervising clerical and other non-unit staff where appropriate; and</w:t>
      </w:r>
    </w:p>
    <w:p w14:paraId="1ED85414" w14:textId="4EEB38D7" w:rsidR="005F7226" w:rsidRPr="00042BCB" w:rsidRDefault="005F7226" w:rsidP="008201E1">
      <w:pPr>
        <w:pStyle w:val="ListParagraph"/>
        <w:ind w:left="1440"/>
        <w:rPr>
          <w:b w:val="0"/>
          <w:bCs w:val="0"/>
          <w:sz w:val="24"/>
          <w:szCs w:val="24"/>
        </w:rPr>
      </w:pPr>
      <w:r w:rsidRPr="00042BCB">
        <w:rPr>
          <w:b w:val="0"/>
          <w:bCs w:val="0"/>
          <w:sz w:val="24"/>
          <w:szCs w:val="24"/>
        </w:rPr>
        <w:t xml:space="preserve"> </w:t>
      </w:r>
    </w:p>
    <w:p w14:paraId="5F493BA2" w14:textId="77777777" w:rsidR="005F7226" w:rsidRPr="00042BCB" w:rsidRDefault="005F7226" w:rsidP="005F7226">
      <w:pPr>
        <w:pStyle w:val="ListParagraph"/>
        <w:numPr>
          <w:ilvl w:val="1"/>
          <w:numId w:val="1"/>
        </w:numPr>
        <w:rPr>
          <w:b w:val="0"/>
          <w:bCs w:val="0"/>
          <w:strike/>
          <w:color w:val="C00000"/>
          <w:sz w:val="24"/>
          <w:szCs w:val="24"/>
        </w:rPr>
      </w:pPr>
      <w:r w:rsidRPr="00042BCB">
        <w:rPr>
          <w:b w:val="0"/>
          <w:bCs w:val="0"/>
          <w:strike/>
          <w:color w:val="C00000"/>
          <w:sz w:val="24"/>
          <w:szCs w:val="24"/>
        </w:rPr>
        <w:t xml:space="preserve">carrying out such other assignments as may be made from time to time by the Vice President. </w:t>
      </w:r>
    </w:p>
    <w:p w14:paraId="614141A9" w14:textId="77777777" w:rsidR="005F7226" w:rsidRPr="00042BCB" w:rsidRDefault="005F7226" w:rsidP="005F7226">
      <w:pPr>
        <w:pStyle w:val="ListParagraph"/>
        <w:ind w:left="1440"/>
        <w:rPr>
          <w:b w:val="0"/>
          <w:bCs w:val="0"/>
          <w:sz w:val="24"/>
          <w:szCs w:val="24"/>
        </w:rPr>
      </w:pPr>
    </w:p>
    <w:p w14:paraId="456D1C2F" w14:textId="764CF1C4" w:rsidR="005F7226" w:rsidRPr="00042BCB" w:rsidRDefault="005F7226" w:rsidP="008201E1">
      <w:pPr>
        <w:ind w:left="720"/>
        <w:rPr>
          <w:b w:val="0"/>
          <w:bCs w:val="0"/>
          <w:sz w:val="24"/>
          <w:szCs w:val="24"/>
        </w:rPr>
      </w:pPr>
      <w:r w:rsidRPr="00042BCB">
        <w:rPr>
          <w:b w:val="0"/>
          <w:bCs w:val="0"/>
          <w:sz w:val="24"/>
          <w:szCs w:val="24"/>
        </w:rPr>
        <w:t xml:space="preserve">A Department </w:t>
      </w:r>
      <w:r w:rsidR="008201E1" w:rsidRPr="00042BCB">
        <w:rPr>
          <w:b w:val="0"/>
          <w:bCs w:val="0"/>
          <w:color w:val="C00000"/>
          <w:sz w:val="24"/>
          <w:szCs w:val="24"/>
        </w:rPr>
        <w:t xml:space="preserve">and Library </w:t>
      </w:r>
      <w:r w:rsidRPr="00042BCB">
        <w:rPr>
          <w:b w:val="0"/>
          <w:bCs w:val="0"/>
          <w:sz w:val="24"/>
          <w:szCs w:val="24"/>
        </w:rPr>
        <w:t xml:space="preserve">Chair shall not be required to sign off on an ethics disclosure form regarding faculty use of self-authored course materials in classes. </w:t>
      </w:r>
    </w:p>
    <w:p w14:paraId="05E53540" w14:textId="2D9805F8" w:rsidR="0045681F" w:rsidRPr="00042BCB" w:rsidRDefault="005F7226" w:rsidP="008201E1">
      <w:pPr>
        <w:ind w:left="720"/>
        <w:rPr>
          <w:b w:val="0"/>
          <w:bCs w:val="0"/>
          <w:sz w:val="24"/>
          <w:szCs w:val="24"/>
        </w:rPr>
      </w:pPr>
      <w:r w:rsidRPr="00042BCB">
        <w:rPr>
          <w:b w:val="0"/>
          <w:bCs w:val="0"/>
          <w:sz w:val="24"/>
          <w:szCs w:val="24"/>
        </w:rPr>
        <w:t>The Department</w:t>
      </w:r>
      <w:r w:rsidR="008201E1" w:rsidRPr="00042BCB">
        <w:rPr>
          <w:b w:val="0"/>
          <w:bCs w:val="0"/>
          <w:sz w:val="24"/>
          <w:szCs w:val="24"/>
        </w:rPr>
        <w:t xml:space="preserve"> </w:t>
      </w:r>
      <w:r w:rsidR="008201E1" w:rsidRPr="00042BCB">
        <w:rPr>
          <w:b w:val="0"/>
          <w:bCs w:val="0"/>
          <w:color w:val="C00000"/>
          <w:sz w:val="24"/>
          <w:szCs w:val="24"/>
        </w:rPr>
        <w:t>and Library</w:t>
      </w:r>
      <w:r w:rsidRPr="00042BCB">
        <w:rPr>
          <w:b w:val="0"/>
          <w:bCs w:val="0"/>
          <w:sz w:val="24"/>
          <w:szCs w:val="24"/>
        </w:rPr>
        <w:t xml:space="preserve"> Chair shall meet regularly with the Vice President and/or any appropriate Dean or Deans and from time to time with the members of the </w:t>
      </w:r>
      <w:r w:rsidRPr="00042BCB">
        <w:rPr>
          <w:b w:val="0"/>
          <w:bCs w:val="0"/>
          <w:sz w:val="24"/>
          <w:szCs w:val="24"/>
        </w:rPr>
        <w:lastRenderedPageBreak/>
        <w:t xml:space="preserve">department and the appropriate departmental committees to coordinate the interaction of the various programs, to discuss joint actions to improve educational effectiveness and, consistent with the terms of Section H below, to develop plans for modification and extension of the programs of the University, all in accordance with the terms of this Agreement. In addition, the Vice President and/or any appropriate Dean or Deans shall meet with the Department </w:t>
      </w:r>
      <w:r w:rsidR="008201E1" w:rsidRPr="00042BCB">
        <w:rPr>
          <w:b w:val="0"/>
          <w:bCs w:val="0"/>
          <w:color w:val="C00000"/>
          <w:sz w:val="24"/>
          <w:szCs w:val="24"/>
        </w:rPr>
        <w:t xml:space="preserve">and Library </w:t>
      </w:r>
      <w:r w:rsidRPr="00042BCB">
        <w:rPr>
          <w:b w:val="0"/>
          <w:bCs w:val="0"/>
          <w:sz w:val="24"/>
          <w:szCs w:val="24"/>
        </w:rPr>
        <w:t xml:space="preserve">Chairs collectively at least twice during each semester and at such other times as </w:t>
      </w:r>
      <w:r w:rsidRPr="00042BCB">
        <w:rPr>
          <w:b w:val="0"/>
          <w:bCs w:val="0"/>
          <w:strike/>
          <w:color w:val="C00000"/>
          <w:sz w:val="24"/>
          <w:szCs w:val="24"/>
        </w:rPr>
        <w:t>he/she</w:t>
      </w:r>
      <w:r w:rsidR="008201E1" w:rsidRPr="00042BCB">
        <w:rPr>
          <w:b w:val="0"/>
          <w:bCs w:val="0"/>
          <w:sz w:val="24"/>
          <w:szCs w:val="24"/>
        </w:rPr>
        <w:t xml:space="preserve"> </w:t>
      </w:r>
      <w:r w:rsidR="008201E1" w:rsidRPr="00042BCB">
        <w:rPr>
          <w:b w:val="0"/>
          <w:bCs w:val="0"/>
          <w:color w:val="C00000"/>
          <w:sz w:val="24"/>
          <w:szCs w:val="24"/>
        </w:rPr>
        <w:t>they</w:t>
      </w:r>
      <w:r w:rsidRPr="00042BCB">
        <w:rPr>
          <w:b w:val="0"/>
          <w:bCs w:val="0"/>
          <w:sz w:val="24"/>
          <w:szCs w:val="24"/>
        </w:rPr>
        <w:t xml:space="preserve"> may deem necessary; provided only that the Vice President shall meet with the Department </w:t>
      </w:r>
      <w:r w:rsidR="008201E1" w:rsidRPr="00042BCB">
        <w:rPr>
          <w:b w:val="0"/>
          <w:bCs w:val="0"/>
          <w:color w:val="C00000"/>
          <w:sz w:val="24"/>
          <w:szCs w:val="24"/>
        </w:rPr>
        <w:t xml:space="preserve">and Library </w:t>
      </w:r>
      <w:r w:rsidRPr="00042BCB">
        <w:rPr>
          <w:b w:val="0"/>
          <w:bCs w:val="0"/>
          <w:sz w:val="24"/>
          <w:szCs w:val="24"/>
        </w:rPr>
        <w:t xml:space="preserve">Chairs collectively on at least one (1) such occasion. </w:t>
      </w:r>
    </w:p>
    <w:p w14:paraId="05B1618E" w14:textId="686EA363" w:rsidR="005F7226" w:rsidRDefault="005F7226" w:rsidP="008201E1">
      <w:pPr>
        <w:ind w:left="720"/>
        <w:rPr>
          <w:b w:val="0"/>
          <w:bCs w:val="0"/>
          <w:sz w:val="24"/>
          <w:szCs w:val="24"/>
        </w:rPr>
      </w:pPr>
      <w:r w:rsidRPr="00042BCB">
        <w:rPr>
          <w:b w:val="0"/>
          <w:bCs w:val="0"/>
          <w:sz w:val="24"/>
          <w:szCs w:val="24"/>
        </w:rPr>
        <w:t>Whenever any of the foregoing responsibilities must, in the determination of the Vice President, be performed during any period when the Department</w:t>
      </w:r>
      <w:r w:rsidR="008201E1" w:rsidRPr="00042BCB">
        <w:rPr>
          <w:b w:val="0"/>
          <w:bCs w:val="0"/>
          <w:sz w:val="24"/>
          <w:szCs w:val="24"/>
        </w:rPr>
        <w:t>,</w:t>
      </w:r>
      <w:r w:rsidRPr="00042BCB">
        <w:rPr>
          <w:b w:val="0"/>
          <w:bCs w:val="0"/>
          <w:sz w:val="24"/>
          <w:szCs w:val="24"/>
        </w:rPr>
        <w:t xml:space="preserve"> </w:t>
      </w:r>
      <w:r w:rsidR="008201E1" w:rsidRPr="00042BCB">
        <w:rPr>
          <w:b w:val="0"/>
          <w:bCs w:val="0"/>
          <w:color w:val="C00000"/>
          <w:sz w:val="24"/>
          <w:szCs w:val="24"/>
        </w:rPr>
        <w:t xml:space="preserve">or Library, </w:t>
      </w:r>
      <w:r w:rsidRPr="00042BCB">
        <w:rPr>
          <w:b w:val="0"/>
          <w:bCs w:val="0"/>
          <w:sz w:val="24"/>
          <w:szCs w:val="24"/>
        </w:rPr>
        <w:t>Chair is unable to or cannot be required to perform such responsibilities, such responsibilities may be discharged by the Vice President. In any such situation, the Vice President shall endeavor to notify or inform the Department</w:t>
      </w:r>
      <w:r w:rsidR="008201E1" w:rsidRPr="00042BCB">
        <w:rPr>
          <w:b w:val="0"/>
          <w:bCs w:val="0"/>
          <w:color w:val="C00000"/>
          <w:sz w:val="24"/>
          <w:szCs w:val="24"/>
        </w:rPr>
        <w:t>, or Library,</w:t>
      </w:r>
      <w:r w:rsidRPr="00042BCB">
        <w:rPr>
          <w:b w:val="0"/>
          <w:bCs w:val="0"/>
          <w:sz w:val="24"/>
          <w:szCs w:val="24"/>
        </w:rPr>
        <w:t xml:space="preserve"> Chair of responsibilities </w:t>
      </w:r>
      <w:r w:rsidRPr="00042BCB">
        <w:rPr>
          <w:b w:val="0"/>
          <w:bCs w:val="0"/>
          <w:strike/>
          <w:color w:val="C00000"/>
          <w:sz w:val="24"/>
          <w:szCs w:val="24"/>
        </w:rPr>
        <w:t>he/she</w:t>
      </w:r>
      <w:r w:rsidR="008201E1" w:rsidRPr="00042BCB">
        <w:rPr>
          <w:b w:val="0"/>
          <w:bCs w:val="0"/>
          <w:sz w:val="24"/>
          <w:szCs w:val="24"/>
        </w:rPr>
        <w:t xml:space="preserve"> </w:t>
      </w:r>
      <w:r w:rsidR="008201E1" w:rsidRPr="00042BCB">
        <w:rPr>
          <w:b w:val="0"/>
          <w:bCs w:val="0"/>
          <w:color w:val="C00000"/>
          <w:sz w:val="24"/>
          <w:szCs w:val="24"/>
        </w:rPr>
        <w:t>they</w:t>
      </w:r>
      <w:r w:rsidRPr="00042BCB">
        <w:rPr>
          <w:b w:val="0"/>
          <w:bCs w:val="0"/>
          <w:sz w:val="24"/>
          <w:szCs w:val="24"/>
        </w:rPr>
        <w:t xml:space="preserve"> deem</w:t>
      </w:r>
      <w:r w:rsidRPr="00042BCB">
        <w:rPr>
          <w:b w:val="0"/>
          <w:bCs w:val="0"/>
          <w:strike/>
          <w:color w:val="C00000"/>
          <w:sz w:val="24"/>
          <w:szCs w:val="24"/>
        </w:rPr>
        <w:t>s</w:t>
      </w:r>
      <w:r w:rsidRPr="00042BCB">
        <w:rPr>
          <w:b w:val="0"/>
          <w:bCs w:val="0"/>
          <w:sz w:val="24"/>
          <w:szCs w:val="24"/>
        </w:rPr>
        <w:t xml:space="preserve"> it necessary to perform, and the Department</w:t>
      </w:r>
      <w:r w:rsidR="0055482F" w:rsidRPr="00042BCB">
        <w:rPr>
          <w:b w:val="0"/>
          <w:bCs w:val="0"/>
          <w:color w:val="C00000"/>
          <w:sz w:val="24"/>
          <w:szCs w:val="24"/>
        </w:rPr>
        <w:t>, or Library,</w:t>
      </w:r>
      <w:r w:rsidRPr="00042BCB">
        <w:rPr>
          <w:b w:val="0"/>
          <w:bCs w:val="0"/>
          <w:sz w:val="24"/>
          <w:szCs w:val="24"/>
        </w:rPr>
        <w:t xml:space="preserve"> Chair, if so notified or informed, may undertake to discharge such responsibilities.</w:t>
      </w:r>
    </w:p>
    <w:p w14:paraId="777EF8B5" w14:textId="77777777" w:rsidR="00025036" w:rsidRPr="00042BCB" w:rsidRDefault="00025036" w:rsidP="008201E1">
      <w:pPr>
        <w:ind w:left="720"/>
        <w:rPr>
          <w:b w:val="0"/>
          <w:bCs w:val="0"/>
          <w:sz w:val="24"/>
          <w:szCs w:val="24"/>
        </w:rPr>
      </w:pPr>
    </w:p>
    <w:p w14:paraId="45449598" w14:textId="7F1B1FE3" w:rsidR="00F04F8A" w:rsidRDefault="00F04F8A" w:rsidP="00025036">
      <w:pPr>
        <w:pStyle w:val="ListParagraph"/>
        <w:numPr>
          <w:ilvl w:val="0"/>
          <w:numId w:val="1"/>
        </w:numPr>
        <w:spacing w:after="0"/>
        <w:rPr>
          <w:b w:val="0"/>
          <w:bCs w:val="0"/>
          <w:sz w:val="24"/>
          <w:szCs w:val="24"/>
        </w:rPr>
      </w:pPr>
      <w:r w:rsidRPr="00042BCB">
        <w:rPr>
          <w:b w:val="0"/>
          <w:bCs w:val="0"/>
          <w:sz w:val="24"/>
          <w:szCs w:val="24"/>
        </w:rPr>
        <w:t xml:space="preserve">SELECTION OF DEPARTMENT CHAIRS </w:t>
      </w:r>
    </w:p>
    <w:p w14:paraId="4EA343D8" w14:textId="77777777" w:rsidR="00025036" w:rsidRPr="00025036" w:rsidRDefault="00025036" w:rsidP="00025036">
      <w:pPr>
        <w:pStyle w:val="ListParagraph"/>
        <w:spacing w:after="0"/>
        <w:rPr>
          <w:b w:val="0"/>
          <w:bCs w:val="0"/>
          <w:sz w:val="24"/>
          <w:szCs w:val="24"/>
        </w:rPr>
      </w:pPr>
    </w:p>
    <w:p w14:paraId="6FDA9577" w14:textId="77777777" w:rsidR="00F04F8A" w:rsidRPr="00042BCB" w:rsidRDefault="00F04F8A" w:rsidP="00F04F8A">
      <w:pPr>
        <w:pStyle w:val="ListParagraph"/>
        <w:spacing w:after="0"/>
        <w:rPr>
          <w:b w:val="0"/>
          <w:bCs w:val="0"/>
          <w:sz w:val="24"/>
          <w:szCs w:val="24"/>
        </w:rPr>
      </w:pPr>
      <w:r w:rsidRPr="00042BCB">
        <w:rPr>
          <w:b w:val="0"/>
          <w:bCs w:val="0"/>
          <w:sz w:val="24"/>
          <w:szCs w:val="24"/>
        </w:rPr>
        <w:t xml:space="preserve">Only members of the bargaining unit who are not on leaves of absence on a full-time basis shall be eligible to vote in making recommendations pursuant to the provisions of this Section B. </w:t>
      </w:r>
    </w:p>
    <w:p w14:paraId="58A21E4B" w14:textId="77777777" w:rsidR="00F04F8A" w:rsidRPr="00042BCB" w:rsidRDefault="00F04F8A" w:rsidP="00F04F8A">
      <w:pPr>
        <w:pStyle w:val="ListParagraph"/>
        <w:spacing w:after="0"/>
        <w:ind w:left="1440"/>
        <w:rPr>
          <w:b w:val="0"/>
          <w:bCs w:val="0"/>
          <w:sz w:val="24"/>
          <w:szCs w:val="24"/>
        </w:rPr>
      </w:pPr>
    </w:p>
    <w:p w14:paraId="642D6D7C" w14:textId="297DC2AD" w:rsidR="00F04F8A" w:rsidRPr="00042BCB" w:rsidRDefault="00F04F8A" w:rsidP="00F04F8A">
      <w:pPr>
        <w:pStyle w:val="ListParagraph"/>
        <w:numPr>
          <w:ilvl w:val="1"/>
          <w:numId w:val="1"/>
        </w:numPr>
        <w:spacing w:after="0"/>
        <w:rPr>
          <w:b w:val="0"/>
          <w:bCs w:val="0"/>
          <w:sz w:val="24"/>
          <w:szCs w:val="24"/>
          <w:u w:val="single"/>
        </w:rPr>
      </w:pPr>
      <w:r w:rsidRPr="00042BCB">
        <w:rPr>
          <w:b w:val="0"/>
          <w:bCs w:val="0"/>
          <w:sz w:val="24"/>
          <w:szCs w:val="24"/>
          <w:u w:val="single"/>
        </w:rPr>
        <w:t xml:space="preserve">Eligibility </w:t>
      </w:r>
    </w:p>
    <w:p w14:paraId="320B6B40" w14:textId="77777777" w:rsidR="00F04F8A" w:rsidRPr="00042BCB" w:rsidRDefault="00F04F8A" w:rsidP="00F04F8A">
      <w:pPr>
        <w:pStyle w:val="ListParagraph"/>
        <w:spacing w:after="0"/>
        <w:ind w:left="1440"/>
        <w:rPr>
          <w:b w:val="0"/>
          <w:bCs w:val="0"/>
          <w:sz w:val="24"/>
          <w:szCs w:val="24"/>
        </w:rPr>
      </w:pPr>
    </w:p>
    <w:p w14:paraId="3CCFE1E6" w14:textId="77777777" w:rsidR="00F04F8A" w:rsidRPr="00042BCB" w:rsidRDefault="00F04F8A" w:rsidP="00F04F8A">
      <w:pPr>
        <w:pStyle w:val="ListParagraph"/>
        <w:spacing w:after="0"/>
        <w:ind w:left="1440"/>
        <w:rPr>
          <w:b w:val="0"/>
          <w:bCs w:val="0"/>
          <w:sz w:val="24"/>
          <w:szCs w:val="24"/>
        </w:rPr>
      </w:pPr>
      <w:r w:rsidRPr="00042BCB">
        <w:rPr>
          <w:b w:val="0"/>
          <w:bCs w:val="0"/>
          <w:sz w:val="24"/>
          <w:szCs w:val="24"/>
        </w:rPr>
        <w:t xml:space="preserve">Every Department </w:t>
      </w:r>
      <w:r w:rsidRPr="00042BCB">
        <w:rPr>
          <w:b w:val="0"/>
          <w:bCs w:val="0"/>
          <w:color w:val="C00000"/>
          <w:sz w:val="24"/>
          <w:szCs w:val="24"/>
        </w:rPr>
        <w:t xml:space="preserve">or Library </w:t>
      </w:r>
      <w:r w:rsidRPr="00042BCB">
        <w:rPr>
          <w:b w:val="0"/>
          <w:bCs w:val="0"/>
          <w:sz w:val="24"/>
          <w:szCs w:val="24"/>
        </w:rPr>
        <w:t xml:space="preserve">Chair shall be a member of the bargaining unit. </w:t>
      </w:r>
    </w:p>
    <w:p w14:paraId="1A929440" w14:textId="77777777" w:rsidR="00F04F8A" w:rsidRPr="00042BCB" w:rsidRDefault="00F04F8A" w:rsidP="00F04F8A">
      <w:pPr>
        <w:pStyle w:val="ListParagraph"/>
        <w:spacing w:after="0"/>
        <w:ind w:left="1440"/>
        <w:rPr>
          <w:b w:val="0"/>
          <w:bCs w:val="0"/>
          <w:sz w:val="24"/>
          <w:szCs w:val="24"/>
        </w:rPr>
      </w:pPr>
    </w:p>
    <w:p w14:paraId="4017476B" w14:textId="77777777" w:rsidR="00F04F8A" w:rsidRPr="00042BCB" w:rsidRDefault="00F04F8A" w:rsidP="00F04F8A">
      <w:pPr>
        <w:pStyle w:val="ListParagraph"/>
        <w:spacing w:after="0"/>
        <w:ind w:left="1440"/>
        <w:rPr>
          <w:b w:val="0"/>
          <w:bCs w:val="0"/>
          <w:sz w:val="24"/>
          <w:szCs w:val="24"/>
        </w:rPr>
      </w:pPr>
      <w:r w:rsidRPr="00042BCB">
        <w:rPr>
          <w:b w:val="0"/>
          <w:bCs w:val="0"/>
          <w:sz w:val="24"/>
          <w:szCs w:val="24"/>
        </w:rPr>
        <w:t xml:space="preserve">Except in rare and unusual circumstances, no person shall be chosen to serve as a Department </w:t>
      </w:r>
      <w:r w:rsidRPr="00042BCB">
        <w:rPr>
          <w:b w:val="0"/>
          <w:bCs w:val="0"/>
          <w:color w:val="C00000"/>
          <w:sz w:val="24"/>
          <w:szCs w:val="24"/>
        </w:rPr>
        <w:t xml:space="preserve">or Library </w:t>
      </w:r>
      <w:r w:rsidRPr="00042BCB">
        <w:rPr>
          <w:b w:val="0"/>
          <w:bCs w:val="0"/>
          <w:sz w:val="24"/>
          <w:szCs w:val="24"/>
        </w:rPr>
        <w:t xml:space="preserve">Chair who is not also </w:t>
      </w:r>
      <w:r w:rsidRPr="00042BCB">
        <w:rPr>
          <w:b w:val="0"/>
          <w:bCs w:val="0"/>
          <w:strike/>
          <w:color w:val="C00000"/>
          <w:sz w:val="24"/>
          <w:szCs w:val="24"/>
        </w:rPr>
        <w:t>a</w:t>
      </w:r>
      <w:r w:rsidRPr="00042BCB">
        <w:rPr>
          <w:b w:val="0"/>
          <w:bCs w:val="0"/>
          <w:sz w:val="24"/>
          <w:szCs w:val="24"/>
        </w:rPr>
        <w:t xml:space="preserve"> tenured </w:t>
      </w:r>
      <w:r w:rsidRPr="00042BCB">
        <w:rPr>
          <w:b w:val="0"/>
          <w:bCs w:val="0"/>
          <w:strike/>
          <w:color w:val="C00000"/>
          <w:sz w:val="24"/>
          <w:szCs w:val="24"/>
        </w:rPr>
        <w:t>faculty member</w:t>
      </w:r>
      <w:r w:rsidRPr="00042BCB">
        <w:rPr>
          <w:b w:val="0"/>
          <w:bCs w:val="0"/>
          <w:sz w:val="24"/>
          <w:szCs w:val="24"/>
        </w:rPr>
        <w:t xml:space="preserve"> or, in the alternative, a non-tenured Associate Professor</w:t>
      </w:r>
      <w:r w:rsidRPr="00042BCB">
        <w:rPr>
          <w:b w:val="0"/>
          <w:bCs w:val="0"/>
          <w:color w:val="C00000"/>
          <w:sz w:val="24"/>
          <w:szCs w:val="24"/>
        </w:rPr>
        <w:t>,</w:t>
      </w:r>
      <w:r w:rsidRPr="00042BCB">
        <w:rPr>
          <w:b w:val="0"/>
          <w:bCs w:val="0"/>
          <w:sz w:val="24"/>
          <w:szCs w:val="24"/>
        </w:rPr>
        <w:t xml:space="preserve"> </w:t>
      </w:r>
      <w:r w:rsidRPr="00042BCB">
        <w:rPr>
          <w:b w:val="0"/>
          <w:bCs w:val="0"/>
          <w:strike/>
          <w:color w:val="C00000"/>
          <w:sz w:val="24"/>
          <w:szCs w:val="24"/>
        </w:rPr>
        <w:t>or</w:t>
      </w:r>
      <w:r w:rsidRPr="00042BCB">
        <w:rPr>
          <w:b w:val="0"/>
          <w:bCs w:val="0"/>
          <w:sz w:val="24"/>
          <w:szCs w:val="24"/>
        </w:rPr>
        <w:t xml:space="preserve"> Professor</w:t>
      </w:r>
      <w:r w:rsidRPr="00042BCB">
        <w:rPr>
          <w:b w:val="0"/>
          <w:bCs w:val="0"/>
          <w:color w:val="C00000"/>
          <w:sz w:val="24"/>
          <w:szCs w:val="24"/>
        </w:rPr>
        <w:t xml:space="preserve">, Librarian, or Senior Librarian </w:t>
      </w:r>
      <w:r w:rsidRPr="00042BCB">
        <w:rPr>
          <w:b w:val="0"/>
          <w:bCs w:val="0"/>
          <w:sz w:val="24"/>
          <w:szCs w:val="24"/>
        </w:rPr>
        <w:t xml:space="preserve">; provided only that nothing herein contained shall operate to prohibit the appointment of any person to serve as Department </w:t>
      </w:r>
      <w:r w:rsidRPr="00042BCB">
        <w:rPr>
          <w:b w:val="0"/>
          <w:bCs w:val="0"/>
          <w:color w:val="C00000"/>
          <w:sz w:val="24"/>
          <w:szCs w:val="24"/>
        </w:rPr>
        <w:t>or Library</w:t>
      </w:r>
      <w:r w:rsidRPr="00042BCB">
        <w:rPr>
          <w:b w:val="0"/>
          <w:bCs w:val="0"/>
          <w:sz w:val="24"/>
          <w:szCs w:val="24"/>
        </w:rPr>
        <w:t xml:space="preserve"> Chair pursuant to subsection 3(c) of this Section B. For the purposes of this paragraph, a member of the bargaining unit shall be deemed to have tenure from and after the date on which the Board of Trustees of a University shall have acted to accord tenure to </w:t>
      </w:r>
      <w:r w:rsidRPr="00042BCB">
        <w:rPr>
          <w:b w:val="0"/>
          <w:bCs w:val="0"/>
          <w:strike/>
          <w:color w:val="C00000"/>
          <w:sz w:val="24"/>
          <w:szCs w:val="24"/>
        </w:rPr>
        <w:t>him or her</w:t>
      </w:r>
      <w:r w:rsidRPr="00042BCB">
        <w:rPr>
          <w:b w:val="0"/>
          <w:bCs w:val="0"/>
          <w:sz w:val="24"/>
          <w:szCs w:val="24"/>
        </w:rPr>
        <w:t xml:space="preserve"> </w:t>
      </w:r>
      <w:r w:rsidRPr="00042BCB">
        <w:rPr>
          <w:b w:val="0"/>
          <w:bCs w:val="0"/>
          <w:color w:val="C00000"/>
          <w:sz w:val="24"/>
          <w:szCs w:val="24"/>
        </w:rPr>
        <w:t>them</w:t>
      </w:r>
      <w:r w:rsidRPr="00042BCB">
        <w:rPr>
          <w:b w:val="0"/>
          <w:bCs w:val="0"/>
          <w:sz w:val="24"/>
          <w:szCs w:val="24"/>
        </w:rPr>
        <w:t xml:space="preserve"> even if the effective date thereof has not yet arrived. </w:t>
      </w:r>
    </w:p>
    <w:p w14:paraId="36A7EA87" w14:textId="77777777" w:rsidR="00F04F8A" w:rsidRPr="00042BCB" w:rsidRDefault="00F04F8A" w:rsidP="00F04F8A">
      <w:pPr>
        <w:pStyle w:val="ListParagraph"/>
        <w:spacing w:after="0"/>
        <w:ind w:left="1440"/>
        <w:rPr>
          <w:b w:val="0"/>
          <w:bCs w:val="0"/>
          <w:sz w:val="24"/>
          <w:szCs w:val="24"/>
        </w:rPr>
      </w:pPr>
    </w:p>
    <w:p w14:paraId="484B0635" w14:textId="013A01A4" w:rsidR="00F04F8A" w:rsidRPr="00042BCB" w:rsidRDefault="00F04F8A" w:rsidP="00F04F8A">
      <w:pPr>
        <w:pStyle w:val="ListParagraph"/>
        <w:numPr>
          <w:ilvl w:val="1"/>
          <w:numId w:val="1"/>
        </w:numPr>
        <w:spacing w:after="0"/>
        <w:rPr>
          <w:b w:val="0"/>
          <w:bCs w:val="0"/>
          <w:sz w:val="24"/>
          <w:szCs w:val="24"/>
          <w:u w:val="single"/>
        </w:rPr>
      </w:pPr>
      <w:r w:rsidRPr="00042BCB">
        <w:rPr>
          <w:b w:val="0"/>
          <w:bCs w:val="0"/>
          <w:sz w:val="24"/>
          <w:szCs w:val="24"/>
          <w:u w:val="single"/>
        </w:rPr>
        <w:t xml:space="preserve">Terms of Office </w:t>
      </w:r>
    </w:p>
    <w:p w14:paraId="05830042" w14:textId="77777777" w:rsidR="00F04F8A" w:rsidRPr="00042BCB" w:rsidRDefault="00F04F8A" w:rsidP="00F04F8A">
      <w:pPr>
        <w:pStyle w:val="ListParagraph"/>
        <w:spacing w:after="0"/>
        <w:ind w:left="1440"/>
        <w:rPr>
          <w:b w:val="0"/>
          <w:bCs w:val="0"/>
          <w:sz w:val="24"/>
          <w:szCs w:val="24"/>
        </w:rPr>
      </w:pPr>
    </w:p>
    <w:p w14:paraId="2DB51B47" w14:textId="77777777" w:rsidR="007F3062" w:rsidRPr="00042BCB" w:rsidRDefault="00F04F8A" w:rsidP="007F3062">
      <w:pPr>
        <w:pStyle w:val="ListParagraph"/>
        <w:spacing w:after="0"/>
        <w:ind w:left="1440"/>
        <w:rPr>
          <w:b w:val="0"/>
          <w:bCs w:val="0"/>
          <w:sz w:val="24"/>
          <w:szCs w:val="24"/>
        </w:rPr>
      </w:pPr>
      <w:r w:rsidRPr="00042BCB">
        <w:rPr>
          <w:b w:val="0"/>
          <w:bCs w:val="0"/>
          <w:sz w:val="24"/>
          <w:szCs w:val="24"/>
        </w:rPr>
        <w:lastRenderedPageBreak/>
        <w:t xml:space="preserve">The terms of office of all Department </w:t>
      </w:r>
      <w:r w:rsidRPr="00042BCB">
        <w:rPr>
          <w:b w:val="0"/>
          <w:bCs w:val="0"/>
          <w:color w:val="C00000"/>
          <w:sz w:val="24"/>
          <w:szCs w:val="24"/>
        </w:rPr>
        <w:t xml:space="preserve">or Library </w:t>
      </w:r>
      <w:r w:rsidRPr="00042BCB">
        <w:rPr>
          <w:b w:val="0"/>
          <w:bCs w:val="0"/>
          <w:sz w:val="24"/>
          <w:szCs w:val="24"/>
        </w:rPr>
        <w:t xml:space="preserve">Chairs shall be of three (3) years’ duration. Every such term of office shall commence on July 1 and shall expire on the June 30 succeeding three (3) years thereafter. </w:t>
      </w:r>
    </w:p>
    <w:p w14:paraId="28CA9DA7" w14:textId="77777777" w:rsidR="007F3062" w:rsidRPr="00042BCB" w:rsidRDefault="007F3062" w:rsidP="007F3062">
      <w:pPr>
        <w:pStyle w:val="ListParagraph"/>
        <w:spacing w:after="0"/>
        <w:ind w:left="1440"/>
        <w:rPr>
          <w:b w:val="0"/>
          <w:bCs w:val="0"/>
          <w:sz w:val="24"/>
          <w:szCs w:val="24"/>
        </w:rPr>
      </w:pPr>
    </w:p>
    <w:p w14:paraId="523BAA49" w14:textId="77777777" w:rsidR="007F3062" w:rsidRPr="00042BCB" w:rsidRDefault="00F04F8A" w:rsidP="007F3062">
      <w:pPr>
        <w:pStyle w:val="ListParagraph"/>
        <w:spacing w:after="0"/>
        <w:ind w:left="1440"/>
        <w:rPr>
          <w:b w:val="0"/>
          <w:bCs w:val="0"/>
          <w:sz w:val="24"/>
          <w:szCs w:val="24"/>
        </w:rPr>
      </w:pPr>
      <w:r w:rsidRPr="00042BCB">
        <w:rPr>
          <w:b w:val="0"/>
          <w:bCs w:val="0"/>
          <w:sz w:val="24"/>
          <w:szCs w:val="24"/>
        </w:rPr>
        <w:t xml:space="preserve">There shall be only one Department </w:t>
      </w:r>
      <w:r w:rsidRPr="00042BCB">
        <w:rPr>
          <w:b w:val="0"/>
          <w:bCs w:val="0"/>
          <w:color w:val="C00000"/>
          <w:sz w:val="24"/>
          <w:szCs w:val="24"/>
        </w:rPr>
        <w:t>or Library</w:t>
      </w:r>
      <w:r w:rsidRPr="00042BCB">
        <w:rPr>
          <w:b w:val="0"/>
          <w:bCs w:val="0"/>
          <w:sz w:val="24"/>
          <w:szCs w:val="24"/>
        </w:rPr>
        <w:t xml:space="preserve"> Chair in any given department at any given time, and faculty members </w:t>
      </w:r>
      <w:r w:rsidRPr="00042BCB">
        <w:rPr>
          <w:b w:val="0"/>
          <w:bCs w:val="0"/>
          <w:color w:val="C00000"/>
          <w:sz w:val="24"/>
          <w:szCs w:val="24"/>
        </w:rPr>
        <w:t xml:space="preserve">or librarians </w:t>
      </w:r>
      <w:r w:rsidRPr="00042BCB">
        <w:rPr>
          <w:b w:val="0"/>
          <w:bCs w:val="0"/>
          <w:sz w:val="24"/>
          <w:szCs w:val="24"/>
        </w:rPr>
        <w:t xml:space="preserve">may not split the term or duties of office. </w:t>
      </w:r>
    </w:p>
    <w:p w14:paraId="6D12D05E" w14:textId="77777777" w:rsidR="007F3062" w:rsidRPr="00042BCB" w:rsidRDefault="007F3062" w:rsidP="007F3062">
      <w:pPr>
        <w:pStyle w:val="ListParagraph"/>
        <w:spacing w:after="0"/>
        <w:ind w:left="1440"/>
        <w:rPr>
          <w:b w:val="0"/>
          <w:bCs w:val="0"/>
          <w:sz w:val="24"/>
          <w:szCs w:val="24"/>
        </w:rPr>
      </w:pPr>
    </w:p>
    <w:p w14:paraId="2EE6EF53" w14:textId="77777777" w:rsidR="007F3062" w:rsidRPr="00042BCB" w:rsidRDefault="00F04F8A" w:rsidP="007F3062">
      <w:pPr>
        <w:pStyle w:val="ListParagraph"/>
        <w:spacing w:after="0"/>
        <w:ind w:left="1440"/>
        <w:rPr>
          <w:b w:val="0"/>
          <w:bCs w:val="0"/>
          <w:sz w:val="24"/>
          <w:szCs w:val="24"/>
        </w:rPr>
      </w:pPr>
      <w:r w:rsidRPr="00042BCB">
        <w:rPr>
          <w:b w:val="0"/>
          <w:bCs w:val="0"/>
          <w:sz w:val="24"/>
          <w:szCs w:val="24"/>
        </w:rPr>
        <w:t xml:space="preserve">In the event that the chair of any department shall have been vacated prior to the expiration of the incumbent’s term of office therein, a successor shall be chosen, in accordance with the applicable provisions of this Article VI, to serve in such office for the duration of </w:t>
      </w:r>
      <w:r w:rsidRPr="00042BCB">
        <w:rPr>
          <w:b w:val="0"/>
          <w:bCs w:val="0"/>
          <w:strike/>
          <w:color w:val="C00000"/>
          <w:sz w:val="24"/>
          <w:szCs w:val="24"/>
        </w:rPr>
        <w:t>his/her</w:t>
      </w:r>
      <w:r w:rsidRPr="00042BCB">
        <w:rPr>
          <w:b w:val="0"/>
          <w:bCs w:val="0"/>
          <w:sz w:val="24"/>
          <w:szCs w:val="24"/>
        </w:rPr>
        <w:t xml:space="preserve"> </w:t>
      </w:r>
      <w:r w:rsidRPr="00042BCB">
        <w:rPr>
          <w:b w:val="0"/>
          <w:bCs w:val="0"/>
          <w:color w:val="C00000"/>
          <w:sz w:val="24"/>
          <w:szCs w:val="24"/>
        </w:rPr>
        <w:t>their</w:t>
      </w:r>
      <w:r w:rsidRPr="00042BCB">
        <w:rPr>
          <w:b w:val="0"/>
          <w:bCs w:val="0"/>
          <w:sz w:val="24"/>
          <w:szCs w:val="24"/>
        </w:rPr>
        <w:t xml:space="preserve"> predecessor’s unexpired term; provided only that if such unexpired term is of no more than six (6) months’ duration, the successor so chosen shall be chosen to serve both for such unexpired term and, unless another has already been chosen therefor, for the term next succeeding. </w:t>
      </w:r>
    </w:p>
    <w:p w14:paraId="562577A5" w14:textId="77777777" w:rsidR="007F3062" w:rsidRPr="00042BCB" w:rsidRDefault="007F3062" w:rsidP="007F3062">
      <w:pPr>
        <w:pStyle w:val="ListParagraph"/>
        <w:spacing w:after="0"/>
        <w:ind w:left="1440"/>
        <w:rPr>
          <w:b w:val="0"/>
          <w:bCs w:val="0"/>
          <w:sz w:val="24"/>
          <w:szCs w:val="24"/>
        </w:rPr>
      </w:pPr>
    </w:p>
    <w:p w14:paraId="5C6974C9" w14:textId="6C78175F" w:rsidR="007F3062" w:rsidRPr="00042BCB" w:rsidRDefault="00F04F8A" w:rsidP="007F3062">
      <w:pPr>
        <w:pStyle w:val="ListParagraph"/>
        <w:spacing w:after="0"/>
        <w:ind w:left="1440"/>
        <w:rPr>
          <w:b w:val="0"/>
          <w:bCs w:val="0"/>
          <w:sz w:val="24"/>
          <w:szCs w:val="24"/>
        </w:rPr>
      </w:pPr>
      <w:r w:rsidRPr="00042BCB">
        <w:rPr>
          <w:b w:val="0"/>
          <w:bCs w:val="0"/>
          <w:sz w:val="24"/>
          <w:szCs w:val="24"/>
        </w:rPr>
        <w:t xml:space="preserve">No person, including the incumbent on the date of execution of this Agreement, shall serve as the Department </w:t>
      </w:r>
      <w:r w:rsidRPr="00042BCB">
        <w:rPr>
          <w:b w:val="0"/>
          <w:bCs w:val="0"/>
          <w:color w:val="C00000"/>
          <w:sz w:val="24"/>
          <w:szCs w:val="24"/>
        </w:rPr>
        <w:t>or Library</w:t>
      </w:r>
      <w:r w:rsidRPr="00042BCB">
        <w:rPr>
          <w:b w:val="0"/>
          <w:bCs w:val="0"/>
          <w:sz w:val="24"/>
          <w:szCs w:val="24"/>
        </w:rPr>
        <w:t xml:space="preserve"> Chair of a department of five (5) or more full-time members (excluding full-time members on a leave of absence on a full-time basis), tallied at the time of the selection, for more than three (3) successive three (3)-year terms; provided, however, that (a) any such incumbent may complete </w:t>
      </w:r>
      <w:r w:rsidRPr="00042BCB">
        <w:rPr>
          <w:b w:val="0"/>
          <w:bCs w:val="0"/>
          <w:strike/>
          <w:color w:val="C00000"/>
          <w:sz w:val="24"/>
          <w:szCs w:val="24"/>
        </w:rPr>
        <w:t>his/her</w:t>
      </w:r>
      <w:r w:rsidR="007F3062" w:rsidRPr="00042BCB">
        <w:rPr>
          <w:b w:val="0"/>
          <w:bCs w:val="0"/>
          <w:sz w:val="24"/>
          <w:szCs w:val="24"/>
        </w:rPr>
        <w:t xml:space="preserve"> </w:t>
      </w:r>
      <w:r w:rsidR="007F3062" w:rsidRPr="00042BCB">
        <w:rPr>
          <w:b w:val="0"/>
          <w:bCs w:val="0"/>
          <w:color w:val="C00000"/>
          <w:sz w:val="24"/>
          <w:szCs w:val="24"/>
        </w:rPr>
        <w:t>their</w:t>
      </w:r>
      <w:r w:rsidRPr="00042BCB">
        <w:rPr>
          <w:b w:val="0"/>
          <w:bCs w:val="0"/>
          <w:sz w:val="24"/>
          <w:szCs w:val="24"/>
        </w:rPr>
        <w:t xml:space="preserve"> then-current term of office, and (b) a Department</w:t>
      </w:r>
      <w:r w:rsidR="007F3062" w:rsidRPr="00042BCB">
        <w:rPr>
          <w:b w:val="0"/>
          <w:bCs w:val="0"/>
          <w:sz w:val="24"/>
          <w:szCs w:val="24"/>
        </w:rPr>
        <w:t xml:space="preserve"> </w:t>
      </w:r>
      <w:r w:rsidR="007F3062" w:rsidRPr="00042BCB">
        <w:rPr>
          <w:b w:val="0"/>
          <w:bCs w:val="0"/>
          <w:color w:val="C00000"/>
          <w:sz w:val="24"/>
          <w:szCs w:val="24"/>
        </w:rPr>
        <w:t>or Library</w:t>
      </w:r>
      <w:r w:rsidRPr="00042BCB">
        <w:rPr>
          <w:b w:val="0"/>
          <w:bCs w:val="0"/>
          <w:sz w:val="24"/>
          <w:szCs w:val="24"/>
        </w:rPr>
        <w:t xml:space="preserve"> Chair’s service in office for the unexpired term of a predecessor shall not be deemed to be a term of office for purposes of this rule of limitation, if such unexpired term shall have been no more than one and one-half (1.5) calendar years in duration. Whenever any person shall have served as the Department </w:t>
      </w:r>
      <w:r w:rsidR="007F3062" w:rsidRPr="00042BCB">
        <w:rPr>
          <w:b w:val="0"/>
          <w:bCs w:val="0"/>
          <w:color w:val="C00000"/>
          <w:sz w:val="24"/>
          <w:szCs w:val="24"/>
        </w:rPr>
        <w:t xml:space="preserve">or Library </w:t>
      </w:r>
      <w:r w:rsidRPr="00042BCB">
        <w:rPr>
          <w:b w:val="0"/>
          <w:bCs w:val="0"/>
          <w:sz w:val="24"/>
          <w:szCs w:val="24"/>
        </w:rPr>
        <w:t xml:space="preserve">Chair of a department for three (3) successive three (3)-year terms of office, </w:t>
      </w:r>
      <w:r w:rsidRPr="00042BCB">
        <w:rPr>
          <w:b w:val="0"/>
          <w:bCs w:val="0"/>
          <w:strike/>
          <w:color w:val="C00000"/>
          <w:sz w:val="24"/>
          <w:szCs w:val="24"/>
        </w:rPr>
        <w:t>he/she</w:t>
      </w:r>
      <w:r w:rsidR="007F3062" w:rsidRPr="00042BCB">
        <w:rPr>
          <w:b w:val="0"/>
          <w:bCs w:val="0"/>
          <w:sz w:val="24"/>
          <w:szCs w:val="24"/>
        </w:rPr>
        <w:t xml:space="preserve"> </w:t>
      </w:r>
      <w:r w:rsidR="007F3062" w:rsidRPr="00042BCB">
        <w:rPr>
          <w:b w:val="0"/>
          <w:bCs w:val="0"/>
          <w:color w:val="C00000"/>
          <w:sz w:val="24"/>
          <w:szCs w:val="24"/>
        </w:rPr>
        <w:t>they</w:t>
      </w:r>
      <w:r w:rsidRPr="00042BCB">
        <w:rPr>
          <w:b w:val="0"/>
          <w:bCs w:val="0"/>
          <w:sz w:val="24"/>
          <w:szCs w:val="24"/>
        </w:rPr>
        <w:t xml:space="preserve"> shall not be eligible to serve again as Department</w:t>
      </w:r>
      <w:r w:rsidR="007F3062" w:rsidRPr="00042BCB">
        <w:rPr>
          <w:b w:val="0"/>
          <w:bCs w:val="0"/>
          <w:sz w:val="24"/>
          <w:szCs w:val="24"/>
        </w:rPr>
        <w:t xml:space="preserve"> </w:t>
      </w:r>
      <w:r w:rsidR="007F3062" w:rsidRPr="00042BCB">
        <w:rPr>
          <w:b w:val="0"/>
          <w:bCs w:val="0"/>
          <w:color w:val="C00000"/>
          <w:sz w:val="24"/>
          <w:szCs w:val="24"/>
        </w:rPr>
        <w:t>or Library</w:t>
      </w:r>
      <w:r w:rsidRPr="00042BCB">
        <w:rPr>
          <w:b w:val="0"/>
          <w:bCs w:val="0"/>
          <w:sz w:val="24"/>
          <w:szCs w:val="24"/>
        </w:rPr>
        <w:t xml:space="preserve"> Chair of such department until three (3) academic years shall have elapsed from the expiration of the last such term of office. For the purposes of applying this paragraph to the selection of the Department </w:t>
      </w:r>
      <w:r w:rsidR="007F3062" w:rsidRPr="00042BCB">
        <w:rPr>
          <w:b w:val="0"/>
          <w:bCs w:val="0"/>
          <w:color w:val="C00000"/>
          <w:sz w:val="24"/>
          <w:szCs w:val="24"/>
        </w:rPr>
        <w:t xml:space="preserve">or Library </w:t>
      </w:r>
      <w:r w:rsidRPr="00042BCB">
        <w:rPr>
          <w:b w:val="0"/>
          <w:bCs w:val="0"/>
          <w:sz w:val="24"/>
          <w:szCs w:val="24"/>
        </w:rPr>
        <w:t xml:space="preserve">Chair of any department, the membership of such department shall be the number of its full-time members (excluding those on leaves of absence on a full-time basis) on the date when the procedures for selecting a Department </w:t>
      </w:r>
      <w:r w:rsidR="007F3062" w:rsidRPr="00042BCB">
        <w:rPr>
          <w:b w:val="0"/>
          <w:bCs w:val="0"/>
          <w:color w:val="C00000"/>
          <w:sz w:val="24"/>
          <w:szCs w:val="24"/>
        </w:rPr>
        <w:t xml:space="preserve">or Library </w:t>
      </w:r>
      <w:r w:rsidRPr="00042BCB">
        <w:rPr>
          <w:b w:val="0"/>
          <w:bCs w:val="0"/>
          <w:sz w:val="24"/>
          <w:szCs w:val="24"/>
        </w:rPr>
        <w:t xml:space="preserve">Chair are to be conducted. No count of the membership of a department shall be applied retroactively for the purpose of determining any person’s eligibility to serve as the Department </w:t>
      </w:r>
      <w:r w:rsidR="007F3062" w:rsidRPr="00042BCB">
        <w:rPr>
          <w:b w:val="0"/>
          <w:bCs w:val="0"/>
          <w:color w:val="C00000"/>
          <w:sz w:val="24"/>
          <w:szCs w:val="24"/>
        </w:rPr>
        <w:t xml:space="preserve">or Library </w:t>
      </w:r>
      <w:r w:rsidRPr="00042BCB">
        <w:rPr>
          <w:b w:val="0"/>
          <w:bCs w:val="0"/>
          <w:sz w:val="24"/>
          <w:szCs w:val="24"/>
        </w:rPr>
        <w:t xml:space="preserve">Chair of such department. </w:t>
      </w:r>
    </w:p>
    <w:p w14:paraId="2B8E7B3B" w14:textId="77777777" w:rsidR="007F3062" w:rsidRPr="00042BCB" w:rsidRDefault="007F3062" w:rsidP="007F3062">
      <w:pPr>
        <w:pStyle w:val="ListParagraph"/>
        <w:spacing w:after="0"/>
        <w:ind w:left="1440"/>
        <w:rPr>
          <w:b w:val="0"/>
          <w:bCs w:val="0"/>
          <w:sz w:val="24"/>
          <w:szCs w:val="24"/>
        </w:rPr>
      </w:pPr>
    </w:p>
    <w:p w14:paraId="44E72CBD" w14:textId="7EB84B13" w:rsidR="007F3062" w:rsidRPr="00042BCB" w:rsidRDefault="00F04F8A" w:rsidP="007F3062">
      <w:pPr>
        <w:pStyle w:val="ListParagraph"/>
        <w:numPr>
          <w:ilvl w:val="1"/>
          <w:numId w:val="1"/>
        </w:numPr>
        <w:spacing w:after="0"/>
        <w:rPr>
          <w:b w:val="0"/>
          <w:bCs w:val="0"/>
          <w:sz w:val="24"/>
          <w:szCs w:val="24"/>
          <w:u w:val="single"/>
        </w:rPr>
      </w:pPr>
      <w:r w:rsidRPr="00042BCB">
        <w:rPr>
          <w:b w:val="0"/>
          <w:bCs w:val="0"/>
          <w:sz w:val="24"/>
          <w:szCs w:val="24"/>
          <w:u w:val="single"/>
        </w:rPr>
        <w:t xml:space="preserve">Selection of a Department </w:t>
      </w:r>
      <w:r w:rsidR="007F3062" w:rsidRPr="00042BCB">
        <w:rPr>
          <w:b w:val="0"/>
          <w:bCs w:val="0"/>
          <w:color w:val="C00000"/>
          <w:sz w:val="24"/>
          <w:szCs w:val="24"/>
          <w:u w:val="single"/>
        </w:rPr>
        <w:t xml:space="preserve">or Library </w:t>
      </w:r>
      <w:r w:rsidRPr="00042BCB">
        <w:rPr>
          <w:b w:val="0"/>
          <w:bCs w:val="0"/>
          <w:sz w:val="24"/>
          <w:szCs w:val="24"/>
          <w:u w:val="single"/>
        </w:rPr>
        <w:t xml:space="preserve">Chair </w:t>
      </w:r>
    </w:p>
    <w:p w14:paraId="212D9D3A" w14:textId="77777777" w:rsidR="007F3062" w:rsidRPr="00042BCB" w:rsidRDefault="007F3062" w:rsidP="007F3062">
      <w:pPr>
        <w:pStyle w:val="ListParagraph"/>
        <w:spacing w:after="0"/>
        <w:ind w:left="1440"/>
        <w:rPr>
          <w:b w:val="0"/>
          <w:bCs w:val="0"/>
          <w:sz w:val="24"/>
          <w:szCs w:val="24"/>
          <w:u w:val="single"/>
        </w:rPr>
      </w:pPr>
    </w:p>
    <w:p w14:paraId="4EAD0373" w14:textId="2B4DF70C" w:rsidR="007F3062" w:rsidRPr="00042BCB" w:rsidRDefault="00F04F8A" w:rsidP="007F3062">
      <w:pPr>
        <w:pStyle w:val="ListParagraph"/>
        <w:numPr>
          <w:ilvl w:val="2"/>
          <w:numId w:val="1"/>
        </w:numPr>
        <w:spacing w:after="0"/>
        <w:rPr>
          <w:b w:val="0"/>
          <w:bCs w:val="0"/>
          <w:sz w:val="24"/>
          <w:szCs w:val="24"/>
          <w:u w:val="single"/>
        </w:rPr>
      </w:pPr>
      <w:r w:rsidRPr="00042BCB">
        <w:rPr>
          <w:b w:val="0"/>
          <w:bCs w:val="0"/>
          <w:sz w:val="24"/>
          <w:szCs w:val="24"/>
          <w:u w:val="single"/>
        </w:rPr>
        <w:t>Time for Selecting a Department</w:t>
      </w:r>
      <w:r w:rsidR="007F3062" w:rsidRPr="00042BCB">
        <w:rPr>
          <w:b w:val="0"/>
          <w:bCs w:val="0"/>
          <w:sz w:val="24"/>
          <w:szCs w:val="24"/>
          <w:u w:val="single"/>
        </w:rPr>
        <w:t xml:space="preserve"> </w:t>
      </w:r>
      <w:r w:rsidR="007F3062" w:rsidRPr="00042BCB">
        <w:rPr>
          <w:b w:val="0"/>
          <w:bCs w:val="0"/>
          <w:color w:val="C00000"/>
          <w:sz w:val="24"/>
          <w:szCs w:val="24"/>
          <w:u w:val="single"/>
        </w:rPr>
        <w:t>or Library</w:t>
      </w:r>
      <w:r w:rsidRPr="00042BCB">
        <w:rPr>
          <w:b w:val="0"/>
          <w:bCs w:val="0"/>
          <w:sz w:val="24"/>
          <w:szCs w:val="24"/>
          <w:u w:val="single"/>
        </w:rPr>
        <w:t xml:space="preserve"> Chair </w:t>
      </w:r>
    </w:p>
    <w:p w14:paraId="729E401E" w14:textId="77777777" w:rsidR="007F3062" w:rsidRPr="00042BCB" w:rsidRDefault="007F3062" w:rsidP="007F3062">
      <w:pPr>
        <w:pStyle w:val="ListParagraph"/>
        <w:spacing w:after="0"/>
        <w:ind w:left="2340"/>
        <w:rPr>
          <w:b w:val="0"/>
          <w:bCs w:val="0"/>
          <w:sz w:val="24"/>
          <w:szCs w:val="24"/>
        </w:rPr>
      </w:pPr>
    </w:p>
    <w:p w14:paraId="3BB49A5B" w14:textId="77777777" w:rsidR="007F3062" w:rsidRPr="00042BCB" w:rsidRDefault="00F04F8A" w:rsidP="007F3062">
      <w:pPr>
        <w:pStyle w:val="ListParagraph"/>
        <w:spacing w:after="0"/>
        <w:ind w:left="2340"/>
        <w:rPr>
          <w:b w:val="0"/>
          <w:bCs w:val="0"/>
          <w:sz w:val="24"/>
          <w:szCs w:val="24"/>
        </w:rPr>
      </w:pPr>
      <w:r w:rsidRPr="00042BCB">
        <w:rPr>
          <w:b w:val="0"/>
          <w:bCs w:val="0"/>
          <w:sz w:val="24"/>
          <w:szCs w:val="24"/>
        </w:rPr>
        <w:lastRenderedPageBreak/>
        <w:t xml:space="preserve">Whenever the term of office of any Department </w:t>
      </w:r>
      <w:r w:rsidR="007F3062" w:rsidRPr="00042BCB">
        <w:rPr>
          <w:b w:val="0"/>
          <w:bCs w:val="0"/>
          <w:color w:val="C00000"/>
          <w:sz w:val="24"/>
          <w:szCs w:val="24"/>
        </w:rPr>
        <w:t xml:space="preserve">or Library </w:t>
      </w:r>
      <w:r w:rsidRPr="00042BCB">
        <w:rPr>
          <w:b w:val="0"/>
          <w:bCs w:val="0"/>
          <w:sz w:val="24"/>
          <w:szCs w:val="24"/>
        </w:rPr>
        <w:t xml:space="preserve">Chair is to expire on June 30 of any year, the procedures for filling the chair of such department with effect on the ensuing July 1 shall be conducted during the period commencing on February 1 of such year and ending on April 30 thereof; provided only that nothing herein contained shall be deemed to require that such procedures be completed within such period whenever it is impracticable or infeasible to do so. A vacancy in the chair of any department shall be filled within ten (10) working days after the date on which, in respect of any department, any of the following shall have come to pass, namely: </w:t>
      </w:r>
    </w:p>
    <w:p w14:paraId="00504CBD" w14:textId="77777777" w:rsidR="007F3062" w:rsidRPr="00042BCB" w:rsidRDefault="007F3062" w:rsidP="007F3062">
      <w:pPr>
        <w:pStyle w:val="ListParagraph"/>
        <w:spacing w:after="0"/>
        <w:ind w:left="2340"/>
        <w:rPr>
          <w:b w:val="0"/>
          <w:bCs w:val="0"/>
          <w:sz w:val="24"/>
          <w:szCs w:val="24"/>
        </w:rPr>
      </w:pPr>
    </w:p>
    <w:p w14:paraId="48DFE317" w14:textId="0E8E1F36" w:rsidR="007F3062" w:rsidRPr="00042BCB" w:rsidRDefault="00F04F8A" w:rsidP="007F3062">
      <w:pPr>
        <w:pStyle w:val="ListParagraph"/>
        <w:numPr>
          <w:ilvl w:val="3"/>
          <w:numId w:val="1"/>
        </w:numPr>
        <w:spacing w:after="0"/>
        <w:rPr>
          <w:b w:val="0"/>
          <w:bCs w:val="0"/>
          <w:sz w:val="24"/>
          <w:szCs w:val="24"/>
        </w:rPr>
      </w:pPr>
      <w:r w:rsidRPr="00042BCB">
        <w:rPr>
          <w:b w:val="0"/>
          <w:bCs w:val="0"/>
          <w:sz w:val="24"/>
          <w:szCs w:val="24"/>
        </w:rPr>
        <w:t xml:space="preserve">The chair of the department shall have been declared vacant by the President of the University, or </w:t>
      </w:r>
    </w:p>
    <w:p w14:paraId="7D5001BA" w14:textId="77777777" w:rsidR="007F3062" w:rsidRPr="00042BCB" w:rsidRDefault="007F3062" w:rsidP="007F3062">
      <w:pPr>
        <w:pStyle w:val="ListParagraph"/>
        <w:spacing w:after="0"/>
        <w:ind w:left="3240"/>
        <w:rPr>
          <w:b w:val="0"/>
          <w:bCs w:val="0"/>
          <w:sz w:val="24"/>
          <w:szCs w:val="24"/>
        </w:rPr>
      </w:pPr>
    </w:p>
    <w:p w14:paraId="0CC96CF4" w14:textId="015F35BC" w:rsidR="007F3062" w:rsidRPr="00042BCB" w:rsidRDefault="00F04F8A" w:rsidP="007F3062">
      <w:pPr>
        <w:pStyle w:val="ListParagraph"/>
        <w:numPr>
          <w:ilvl w:val="3"/>
          <w:numId w:val="1"/>
        </w:numPr>
        <w:spacing w:after="0"/>
        <w:rPr>
          <w:b w:val="0"/>
          <w:bCs w:val="0"/>
          <w:sz w:val="24"/>
          <w:szCs w:val="24"/>
        </w:rPr>
      </w:pPr>
      <w:r w:rsidRPr="00042BCB">
        <w:rPr>
          <w:b w:val="0"/>
          <w:bCs w:val="0"/>
          <w:sz w:val="24"/>
          <w:szCs w:val="24"/>
        </w:rPr>
        <w:t xml:space="preserve">The chair of the department shall have become vacant by reason of the recall of the incumbent Chair, or </w:t>
      </w:r>
    </w:p>
    <w:p w14:paraId="3C9D15D5" w14:textId="77777777" w:rsidR="007F3062" w:rsidRPr="00042BCB" w:rsidRDefault="007F3062" w:rsidP="007F3062">
      <w:pPr>
        <w:spacing w:after="0"/>
        <w:rPr>
          <w:b w:val="0"/>
          <w:bCs w:val="0"/>
          <w:sz w:val="24"/>
          <w:szCs w:val="24"/>
        </w:rPr>
      </w:pPr>
    </w:p>
    <w:p w14:paraId="5F391993" w14:textId="77777777" w:rsidR="007F3062" w:rsidRPr="00042BCB" w:rsidRDefault="00F04F8A" w:rsidP="007F3062">
      <w:pPr>
        <w:pStyle w:val="ListParagraph"/>
        <w:numPr>
          <w:ilvl w:val="3"/>
          <w:numId w:val="1"/>
        </w:numPr>
        <w:spacing w:after="0"/>
        <w:rPr>
          <w:b w:val="0"/>
          <w:bCs w:val="0"/>
          <w:sz w:val="24"/>
          <w:szCs w:val="24"/>
        </w:rPr>
      </w:pPr>
      <w:r w:rsidRPr="00042BCB">
        <w:rPr>
          <w:b w:val="0"/>
          <w:bCs w:val="0"/>
          <w:sz w:val="24"/>
          <w:szCs w:val="24"/>
        </w:rPr>
        <w:t>The chair of the department shall have become vacant by reason of the death, illness, resignation or other incapacity of the incumbent Department</w:t>
      </w:r>
      <w:r w:rsidR="007F3062" w:rsidRPr="00042BCB">
        <w:rPr>
          <w:b w:val="0"/>
          <w:bCs w:val="0"/>
          <w:sz w:val="24"/>
          <w:szCs w:val="24"/>
        </w:rPr>
        <w:t xml:space="preserve"> </w:t>
      </w:r>
      <w:r w:rsidR="007F3062" w:rsidRPr="00042BCB">
        <w:rPr>
          <w:b w:val="0"/>
          <w:bCs w:val="0"/>
          <w:color w:val="C00000"/>
          <w:sz w:val="24"/>
          <w:szCs w:val="24"/>
        </w:rPr>
        <w:t>or Library</w:t>
      </w:r>
      <w:r w:rsidRPr="00042BCB">
        <w:rPr>
          <w:b w:val="0"/>
          <w:bCs w:val="0"/>
          <w:sz w:val="24"/>
          <w:szCs w:val="24"/>
        </w:rPr>
        <w:t xml:space="preserve"> Chair. </w:t>
      </w:r>
    </w:p>
    <w:p w14:paraId="3A0B19B1" w14:textId="77777777" w:rsidR="007F3062" w:rsidRPr="00042BCB" w:rsidRDefault="007F3062" w:rsidP="007F3062">
      <w:pPr>
        <w:spacing w:after="0"/>
        <w:rPr>
          <w:b w:val="0"/>
          <w:bCs w:val="0"/>
          <w:sz w:val="24"/>
          <w:szCs w:val="24"/>
        </w:rPr>
      </w:pPr>
    </w:p>
    <w:p w14:paraId="2298E377" w14:textId="77777777" w:rsidR="007F3062" w:rsidRPr="00042BCB" w:rsidRDefault="00F04F8A" w:rsidP="007F3062">
      <w:pPr>
        <w:pStyle w:val="ListParagraph"/>
        <w:numPr>
          <w:ilvl w:val="2"/>
          <w:numId w:val="1"/>
        </w:numPr>
        <w:spacing w:after="0"/>
        <w:rPr>
          <w:b w:val="0"/>
          <w:bCs w:val="0"/>
          <w:sz w:val="24"/>
          <w:szCs w:val="24"/>
        </w:rPr>
      </w:pPr>
      <w:r w:rsidRPr="00042BCB">
        <w:rPr>
          <w:b w:val="0"/>
          <w:bCs w:val="0"/>
          <w:sz w:val="24"/>
          <w:szCs w:val="24"/>
          <w:u w:val="single"/>
        </w:rPr>
        <w:t xml:space="preserve">Selecting a Successor Department </w:t>
      </w:r>
      <w:r w:rsidR="007F3062" w:rsidRPr="00042BCB">
        <w:rPr>
          <w:b w:val="0"/>
          <w:bCs w:val="0"/>
          <w:color w:val="C00000"/>
          <w:sz w:val="24"/>
          <w:szCs w:val="24"/>
          <w:u w:val="single"/>
        </w:rPr>
        <w:t xml:space="preserve">or Library </w:t>
      </w:r>
      <w:r w:rsidRPr="00042BCB">
        <w:rPr>
          <w:b w:val="0"/>
          <w:bCs w:val="0"/>
          <w:sz w:val="24"/>
          <w:szCs w:val="24"/>
          <w:u w:val="single"/>
        </w:rPr>
        <w:t>Chair or Filling a Vacancy from within the Department</w:t>
      </w:r>
      <w:r w:rsidRPr="00042BCB">
        <w:rPr>
          <w:b w:val="0"/>
          <w:bCs w:val="0"/>
          <w:sz w:val="24"/>
          <w:szCs w:val="24"/>
        </w:rPr>
        <w:t xml:space="preserve"> </w:t>
      </w:r>
    </w:p>
    <w:p w14:paraId="640AD4AF" w14:textId="77777777" w:rsidR="007F3062" w:rsidRPr="00042BCB" w:rsidRDefault="007F3062" w:rsidP="007F3062">
      <w:pPr>
        <w:pStyle w:val="ListParagraph"/>
        <w:spacing w:after="0"/>
        <w:ind w:left="2340"/>
        <w:rPr>
          <w:b w:val="0"/>
          <w:bCs w:val="0"/>
          <w:sz w:val="24"/>
          <w:szCs w:val="24"/>
        </w:rPr>
      </w:pPr>
    </w:p>
    <w:p w14:paraId="2CC90662" w14:textId="77777777" w:rsidR="00EC643E" w:rsidRPr="00042BCB" w:rsidRDefault="00F04F8A" w:rsidP="007F3062">
      <w:pPr>
        <w:pStyle w:val="ListParagraph"/>
        <w:spacing w:after="0"/>
        <w:ind w:left="2340"/>
        <w:rPr>
          <w:b w:val="0"/>
          <w:bCs w:val="0"/>
          <w:sz w:val="24"/>
          <w:szCs w:val="24"/>
        </w:rPr>
      </w:pPr>
      <w:r w:rsidRPr="00042BCB">
        <w:rPr>
          <w:b w:val="0"/>
          <w:bCs w:val="0"/>
          <w:sz w:val="24"/>
          <w:szCs w:val="24"/>
        </w:rPr>
        <w:t xml:space="preserve">The unit members of each department to which these provisions apply shall meet upon the call of the Vice President to select and submit in writing to the President the name of a single nominee for the chair of the department. </w:t>
      </w:r>
    </w:p>
    <w:p w14:paraId="1856549D" w14:textId="77777777" w:rsidR="00EC643E" w:rsidRPr="00042BCB" w:rsidRDefault="00EC643E" w:rsidP="007F3062">
      <w:pPr>
        <w:pStyle w:val="ListParagraph"/>
        <w:spacing w:after="0"/>
        <w:ind w:left="2340"/>
        <w:rPr>
          <w:b w:val="0"/>
          <w:bCs w:val="0"/>
          <w:sz w:val="24"/>
          <w:szCs w:val="24"/>
        </w:rPr>
      </w:pPr>
    </w:p>
    <w:p w14:paraId="5C2753F5" w14:textId="77777777" w:rsidR="00EC643E" w:rsidRPr="00042BCB" w:rsidRDefault="00F04F8A" w:rsidP="007F3062">
      <w:pPr>
        <w:pStyle w:val="ListParagraph"/>
        <w:spacing w:after="0"/>
        <w:ind w:left="2340"/>
        <w:rPr>
          <w:b w:val="0"/>
          <w:bCs w:val="0"/>
          <w:sz w:val="24"/>
          <w:szCs w:val="24"/>
        </w:rPr>
      </w:pPr>
      <w:r w:rsidRPr="00042BCB">
        <w:rPr>
          <w:b w:val="0"/>
          <w:bCs w:val="0"/>
          <w:sz w:val="24"/>
          <w:szCs w:val="24"/>
        </w:rPr>
        <w:t>The Vice President shall submit to the Department</w:t>
      </w:r>
      <w:r w:rsidR="007F3062" w:rsidRPr="00042BCB">
        <w:rPr>
          <w:b w:val="0"/>
          <w:bCs w:val="0"/>
          <w:sz w:val="24"/>
          <w:szCs w:val="24"/>
        </w:rPr>
        <w:t xml:space="preserve"> </w:t>
      </w:r>
      <w:r w:rsidR="007F3062" w:rsidRPr="00042BCB">
        <w:rPr>
          <w:b w:val="0"/>
          <w:bCs w:val="0"/>
          <w:color w:val="C00000"/>
          <w:sz w:val="24"/>
          <w:szCs w:val="24"/>
        </w:rPr>
        <w:t>or Library</w:t>
      </w:r>
      <w:r w:rsidRPr="00042BCB">
        <w:rPr>
          <w:b w:val="0"/>
          <w:bCs w:val="0"/>
          <w:sz w:val="24"/>
          <w:szCs w:val="24"/>
        </w:rPr>
        <w:t xml:space="preserve"> Chair, the department members</w:t>
      </w:r>
      <w:r w:rsidR="007F3062" w:rsidRPr="00042BCB">
        <w:rPr>
          <w:b w:val="0"/>
          <w:bCs w:val="0"/>
          <w:color w:val="C00000"/>
          <w:sz w:val="24"/>
          <w:szCs w:val="24"/>
        </w:rPr>
        <w:t>,</w:t>
      </w:r>
      <w:r w:rsidRPr="00042BCB">
        <w:rPr>
          <w:b w:val="0"/>
          <w:bCs w:val="0"/>
          <w:sz w:val="24"/>
          <w:szCs w:val="24"/>
        </w:rPr>
        <w:t xml:space="preserve"> and the Chapter President a list of the members of the department who are eligible to vote. The Department </w:t>
      </w:r>
      <w:r w:rsidR="007F3062" w:rsidRPr="00042BCB">
        <w:rPr>
          <w:b w:val="0"/>
          <w:bCs w:val="0"/>
          <w:color w:val="C00000"/>
          <w:sz w:val="24"/>
          <w:szCs w:val="24"/>
        </w:rPr>
        <w:t xml:space="preserve">or Library </w:t>
      </w:r>
      <w:r w:rsidRPr="00042BCB">
        <w:rPr>
          <w:b w:val="0"/>
          <w:bCs w:val="0"/>
          <w:sz w:val="24"/>
          <w:szCs w:val="24"/>
        </w:rPr>
        <w:t xml:space="preserve">Chair will provide department members who are eligible to vote not less than ten (10) days notice of the meeting. </w:t>
      </w:r>
    </w:p>
    <w:p w14:paraId="2B112479" w14:textId="77777777" w:rsidR="00EC643E" w:rsidRPr="00042BCB" w:rsidRDefault="00EC643E" w:rsidP="007F3062">
      <w:pPr>
        <w:pStyle w:val="ListParagraph"/>
        <w:spacing w:after="0"/>
        <w:ind w:left="2340"/>
        <w:rPr>
          <w:b w:val="0"/>
          <w:bCs w:val="0"/>
          <w:sz w:val="24"/>
          <w:szCs w:val="24"/>
        </w:rPr>
      </w:pPr>
    </w:p>
    <w:p w14:paraId="61FA1F51" w14:textId="77777777" w:rsidR="00EC643E" w:rsidRPr="00042BCB" w:rsidRDefault="00F04F8A" w:rsidP="007F3062">
      <w:pPr>
        <w:pStyle w:val="ListParagraph"/>
        <w:spacing w:after="0"/>
        <w:ind w:left="2340"/>
        <w:rPr>
          <w:b w:val="0"/>
          <w:bCs w:val="0"/>
          <w:sz w:val="24"/>
          <w:szCs w:val="24"/>
        </w:rPr>
      </w:pPr>
      <w:r w:rsidRPr="00042BCB">
        <w:rPr>
          <w:b w:val="0"/>
          <w:bCs w:val="0"/>
          <w:sz w:val="24"/>
          <w:szCs w:val="24"/>
        </w:rPr>
        <w:t xml:space="preserve">Such meeting shall be held between the hours of 8:30 a.m. and 4:30 p.m. during the academic year. If a scheduling conflict occurs, the Vice President shall make an appropriate decision in order to allow the department member to attend the meeting. </w:t>
      </w:r>
    </w:p>
    <w:p w14:paraId="60713D33" w14:textId="77777777" w:rsidR="00EC643E" w:rsidRPr="00042BCB" w:rsidRDefault="00EC643E" w:rsidP="007F3062">
      <w:pPr>
        <w:pStyle w:val="ListParagraph"/>
        <w:spacing w:after="0"/>
        <w:ind w:left="2340"/>
        <w:rPr>
          <w:b w:val="0"/>
          <w:bCs w:val="0"/>
          <w:sz w:val="24"/>
          <w:szCs w:val="24"/>
        </w:rPr>
      </w:pPr>
    </w:p>
    <w:p w14:paraId="562C250A" w14:textId="77777777" w:rsidR="00EC643E" w:rsidRPr="00042BCB" w:rsidRDefault="00F04F8A" w:rsidP="007F3062">
      <w:pPr>
        <w:pStyle w:val="ListParagraph"/>
        <w:spacing w:after="0"/>
        <w:ind w:left="2340"/>
        <w:rPr>
          <w:b w:val="0"/>
          <w:bCs w:val="0"/>
          <w:sz w:val="24"/>
          <w:szCs w:val="24"/>
        </w:rPr>
      </w:pPr>
      <w:r w:rsidRPr="00042BCB">
        <w:rPr>
          <w:b w:val="0"/>
          <w:bCs w:val="0"/>
          <w:sz w:val="24"/>
          <w:szCs w:val="24"/>
        </w:rPr>
        <w:t xml:space="preserve">A quorum shall consist of a majority of those members of the department eligible to vote. The nominee shall be elected by a majority </w:t>
      </w:r>
      <w:r w:rsidRPr="00042BCB">
        <w:rPr>
          <w:b w:val="0"/>
          <w:bCs w:val="0"/>
          <w:sz w:val="24"/>
          <w:szCs w:val="24"/>
        </w:rPr>
        <w:lastRenderedPageBreak/>
        <w:t xml:space="preserve">of those department members present and voting, and the nomination shall thereupon be transmitted to the President. </w:t>
      </w:r>
    </w:p>
    <w:p w14:paraId="6B4BD837" w14:textId="77777777" w:rsidR="00EC643E" w:rsidRPr="00042BCB" w:rsidRDefault="00EC643E" w:rsidP="007F3062">
      <w:pPr>
        <w:pStyle w:val="ListParagraph"/>
        <w:spacing w:after="0"/>
        <w:ind w:left="2340"/>
        <w:rPr>
          <w:b w:val="0"/>
          <w:bCs w:val="0"/>
          <w:sz w:val="24"/>
          <w:szCs w:val="24"/>
        </w:rPr>
      </w:pPr>
    </w:p>
    <w:p w14:paraId="791333B9" w14:textId="77777777" w:rsidR="00EC643E" w:rsidRPr="00042BCB" w:rsidRDefault="00F04F8A" w:rsidP="007F3062">
      <w:pPr>
        <w:pStyle w:val="ListParagraph"/>
        <w:spacing w:after="0"/>
        <w:ind w:left="2340"/>
        <w:rPr>
          <w:b w:val="0"/>
          <w:bCs w:val="0"/>
          <w:sz w:val="24"/>
          <w:szCs w:val="24"/>
        </w:rPr>
      </w:pPr>
      <w:r w:rsidRPr="00042BCB">
        <w:rPr>
          <w:b w:val="0"/>
          <w:bCs w:val="0"/>
          <w:sz w:val="24"/>
          <w:szCs w:val="24"/>
        </w:rPr>
        <w:t xml:space="preserve">Selection of such nominee shall be accomplished pursuant to written departmental procedures established by the department, which procedures shall not be contrary to the terms and conditions of this Agreement. </w:t>
      </w:r>
    </w:p>
    <w:p w14:paraId="4AD91357" w14:textId="77777777" w:rsidR="00EC643E" w:rsidRPr="00042BCB" w:rsidRDefault="00EC643E" w:rsidP="007F3062">
      <w:pPr>
        <w:pStyle w:val="ListParagraph"/>
        <w:spacing w:after="0"/>
        <w:ind w:left="2340"/>
        <w:rPr>
          <w:b w:val="0"/>
          <w:bCs w:val="0"/>
          <w:sz w:val="24"/>
          <w:szCs w:val="24"/>
        </w:rPr>
      </w:pPr>
    </w:p>
    <w:p w14:paraId="29EA68C0" w14:textId="70B42AC1" w:rsidR="007F3062" w:rsidRPr="00042BCB" w:rsidRDefault="00F04F8A" w:rsidP="007F3062">
      <w:pPr>
        <w:pStyle w:val="ListParagraph"/>
        <w:spacing w:after="0"/>
        <w:ind w:left="2340"/>
        <w:rPr>
          <w:b w:val="0"/>
          <w:bCs w:val="0"/>
          <w:sz w:val="24"/>
          <w:szCs w:val="24"/>
        </w:rPr>
      </w:pPr>
      <w:r w:rsidRPr="00042BCB">
        <w:rPr>
          <w:b w:val="0"/>
          <w:bCs w:val="0"/>
          <w:sz w:val="24"/>
          <w:szCs w:val="24"/>
        </w:rPr>
        <w:t xml:space="preserve">Thereafter, the President shall, within ten (10) working days of his/her receipt of such nomination, either appoint or decline to appoint such nominee. Should the President decline to appoint such nominee, the department shall reconvene and select a different nominee in accordance with the foregoing procedures. This process shall continue until the President of the University shall have appointed a nominee duly submitted. </w:t>
      </w:r>
    </w:p>
    <w:p w14:paraId="34AD54AD" w14:textId="77777777" w:rsidR="007F3062" w:rsidRPr="00042BCB" w:rsidRDefault="007F3062" w:rsidP="007F3062">
      <w:pPr>
        <w:pStyle w:val="ListParagraph"/>
        <w:spacing w:after="0"/>
        <w:ind w:left="2340"/>
        <w:rPr>
          <w:b w:val="0"/>
          <w:bCs w:val="0"/>
          <w:sz w:val="24"/>
          <w:szCs w:val="24"/>
        </w:rPr>
      </w:pPr>
    </w:p>
    <w:p w14:paraId="39FB2541" w14:textId="7C421B3F" w:rsidR="007F3062" w:rsidRPr="00042BCB" w:rsidRDefault="00F04F8A" w:rsidP="007F3062">
      <w:pPr>
        <w:pStyle w:val="ListParagraph"/>
        <w:numPr>
          <w:ilvl w:val="2"/>
          <w:numId w:val="1"/>
        </w:numPr>
        <w:spacing w:after="0"/>
        <w:rPr>
          <w:b w:val="0"/>
          <w:bCs w:val="0"/>
          <w:sz w:val="24"/>
          <w:szCs w:val="24"/>
          <w:u w:val="single"/>
        </w:rPr>
      </w:pPr>
      <w:r w:rsidRPr="00042BCB">
        <w:rPr>
          <w:b w:val="0"/>
          <w:bCs w:val="0"/>
          <w:sz w:val="24"/>
          <w:szCs w:val="24"/>
          <w:u w:val="single"/>
        </w:rPr>
        <w:t xml:space="preserve">Selecting a Successor Department </w:t>
      </w:r>
      <w:r w:rsidR="007F3062" w:rsidRPr="00042BCB">
        <w:rPr>
          <w:b w:val="0"/>
          <w:bCs w:val="0"/>
          <w:color w:val="C00000"/>
          <w:sz w:val="24"/>
          <w:szCs w:val="24"/>
          <w:u w:val="single"/>
        </w:rPr>
        <w:t xml:space="preserve">or Library </w:t>
      </w:r>
      <w:r w:rsidRPr="00042BCB">
        <w:rPr>
          <w:b w:val="0"/>
          <w:bCs w:val="0"/>
          <w:sz w:val="24"/>
          <w:szCs w:val="24"/>
          <w:u w:val="single"/>
        </w:rPr>
        <w:t xml:space="preserve">Chair or Filling a Vacancy from outside the Department </w:t>
      </w:r>
    </w:p>
    <w:p w14:paraId="464FCCA8" w14:textId="77777777" w:rsidR="007F3062" w:rsidRPr="00042BCB" w:rsidRDefault="007F3062" w:rsidP="007F3062">
      <w:pPr>
        <w:pStyle w:val="ListParagraph"/>
        <w:spacing w:after="0"/>
        <w:ind w:left="2340"/>
        <w:rPr>
          <w:b w:val="0"/>
          <w:bCs w:val="0"/>
          <w:sz w:val="24"/>
          <w:szCs w:val="24"/>
        </w:rPr>
      </w:pPr>
    </w:p>
    <w:p w14:paraId="01F8AEB5" w14:textId="77777777" w:rsidR="00EC643E" w:rsidRPr="00042BCB" w:rsidRDefault="00F04F8A" w:rsidP="007F3062">
      <w:pPr>
        <w:pStyle w:val="ListParagraph"/>
        <w:spacing w:after="0"/>
        <w:ind w:left="2340"/>
        <w:rPr>
          <w:b w:val="0"/>
          <w:bCs w:val="0"/>
          <w:sz w:val="24"/>
          <w:szCs w:val="24"/>
        </w:rPr>
      </w:pPr>
      <w:r w:rsidRPr="00042BCB">
        <w:rPr>
          <w:b w:val="0"/>
          <w:bCs w:val="0"/>
          <w:sz w:val="24"/>
          <w:szCs w:val="24"/>
        </w:rPr>
        <w:t xml:space="preserve">The President, after first consulting with the Chapter President, and upon a majority vote of the members of a department, may select a Department </w:t>
      </w:r>
      <w:r w:rsidR="007F3062" w:rsidRPr="00042BCB">
        <w:rPr>
          <w:b w:val="0"/>
          <w:bCs w:val="0"/>
          <w:color w:val="C00000"/>
          <w:sz w:val="24"/>
          <w:szCs w:val="24"/>
        </w:rPr>
        <w:t xml:space="preserve">or Library </w:t>
      </w:r>
      <w:r w:rsidRPr="00042BCB">
        <w:rPr>
          <w:b w:val="0"/>
          <w:bCs w:val="0"/>
          <w:sz w:val="24"/>
          <w:szCs w:val="24"/>
        </w:rPr>
        <w:t xml:space="preserve">Chair from outside the department. Upon notification by the President, the Vice President and the Chapter President shall convene a meeting of the members of the affected department at which the members of the department shall elect not fewer than two (2) among them who shall serve as the members of the Search Committee to recruit a candidate or candidates for the position of Department </w:t>
      </w:r>
      <w:r w:rsidR="00EC643E" w:rsidRPr="00042BCB">
        <w:rPr>
          <w:b w:val="0"/>
          <w:bCs w:val="0"/>
          <w:color w:val="C00000"/>
          <w:sz w:val="24"/>
          <w:szCs w:val="24"/>
        </w:rPr>
        <w:t xml:space="preserve">or Library </w:t>
      </w:r>
      <w:r w:rsidRPr="00042BCB">
        <w:rPr>
          <w:b w:val="0"/>
          <w:bCs w:val="0"/>
          <w:sz w:val="24"/>
          <w:szCs w:val="24"/>
        </w:rPr>
        <w:t xml:space="preserve">Chair. The committee shall submit its recommendation to the Vice President. </w:t>
      </w:r>
    </w:p>
    <w:p w14:paraId="59032931" w14:textId="77777777" w:rsidR="00EC643E" w:rsidRPr="00042BCB" w:rsidRDefault="00EC643E" w:rsidP="007F3062">
      <w:pPr>
        <w:pStyle w:val="ListParagraph"/>
        <w:spacing w:after="0"/>
        <w:ind w:left="2340"/>
        <w:rPr>
          <w:b w:val="0"/>
          <w:bCs w:val="0"/>
          <w:sz w:val="24"/>
          <w:szCs w:val="24"/>
        </w:rPr>
      </w:pPr>
    </w:p>
    <w:p w14:paraId="4369E1C1" w14:textId="77777777" w:rsidR="00EC643E" w:rsidRPr="00042BCB" w:rsidRDefault="00F04F8A" w:rsidP="007F3062">
      <w:pPr>
        <w:pStyle w:val="ListParagraph"/>
        <w:spacing w:after="0"/>
        <w:ind w:left="2340"/>
        <w:rPr>
          <w:b w:val="0"/>
          <w:bCs w:val="0"/>
          <w:sz w:val="24"/>
          <w:szCs w:val="24"/>
        </w:rPr>
      </w:pPr>
      <w:r w:rsidRPr="00042BCB">
        <w:rPr>
          <w:b w:val="0"/>
          <w:bCs w:val="0"/>
          <w:sz w:val="24"/>
          <w:szCs w:val="24"/>
        </w:rPr>
        <w:t>A vacancy in a chair of a department shall not be filled by a faculty member appointed for that purpose unless the President shall have allocated or reallocated to and authorized the filling of a funded vacant faculty</w:t>
      </w:r>
      <w:r w:rsidR="00EC643E" w:rsidRPr="00042BCB">
        <w:rPr>
          <w:b w:val="0"/>
          <w:bCs w:val="0"/>
          <w:sz w:val="24"/>
          <w:szCs w:val="24"/>
        </w:rPr>
        <w:t xml:space="preserve"> </w:t>
      </w:r>
      <w:r w:rsidR="00EC643E" w:rsidRPr="00042BCB">
        <w:rPr>
          <w:b w:val="0"/>
          <w:bCs w:val="0"/>
          <w:color w:val="C00000"/>
          <w:sz w:val="24"/>
          <w:szCs w:val="24"/>
        </w:rPr>
        <w:t>or librarian</w:t>
      </w:r>
      <w:r w:rsidRPr="00042BCB">
        <w:rPr>
          <w:b w:val="0"/>
          <w:bCs w:val="0"/>
          <w:sz w:val="24"/>
          <w:szCs w:val="24"/>
        </w:rPr>
        <w:t xml:space="preserve"> position in that department; provided, however, that such a vacant position shall have not been created by the retrenchment of any unit member. </w:t>
      </w:r>
    </w:p>
    <w:p w14:paraId="25CEF152" w14:textId="77777777" w:rsidR="00EC643E" w:rsidRPr="00042BCB" w:rsidRDefault="00EC643E" w:rsidP="007F3062">
      <w:pPr>
        <w:pStyle w:val="ListParagraph"/>
        <w:spacing w:after="0"/>
        <w:ind w:left="2340"/>
        <w:rPr>
          <w:b w:val="0"/>
          <w:bCs w:val="0"/>
          <w:sz w:val="24"/>
          <w:szCs w:val="24"/>
        </w:rPr>
      </w:pPr>
    </w:p>
    <w:p w14:paraId="2839E1C6" w14:textId="50068952" w:rsidR="00EC643E" w:rsidRPr="00042BCB" w:rsidRDefault="00F04F8A" w:rsidP="00EC643E">
      <w:pPr>
        <w:spacing w:after="0"/>
        <w:ind w:left="720"/>
        <w:rPr>
          <w:b w:val="0"/>
          <w:bCs w:val="0"/>
          <w:sz w:val="24"/>
          <w:szCs w:val="24"/>
        </w:rPr>
      </w:pPr>
      <w:r w:rsidRPr="00042BCB">
        <w:rPr>
          <w:b w:val="0"/>
          <w:bCs w:val="0"/>
          <w:sz w:val="24"/>
          <w:szCs w:val="24"/>
        </w:rPr>
        <w:t>During the period in which any search is being conducted, the responsibilities of the Department</w:t>
      </w:r>
      <w:r w:rsidR="00EC643E" w:rsidRPr="00042BCB">
        <w:rPr>
          <w:b w:val="0"/>
          <w:bCs w:val="0"/>
          <w:sz w:val="24"/>
          <w:szCs w:val="24"/>
        </w:rPr>
        <w:t xml:space="preserve"> </w:t>
      </w:r>
      <w:r w:rsidR="00EC643E" w:rsidRPr="00042BCB">
        <w:rPr>
          <w:b w:val="0"/>
          <w:bCs w:val="0"/>
          <w:color w:val="C00000"/>
          <w:sz w:val="24"/>
          <w:szCs w:val="24"/>
        </w:rPr>
        <w:t>or Library</w:t>
      </w:r>
      <w:r w:rsidRPr="00042BCB">
        <w:rPr>
          <w:b w:val="0"/>
          <w:bCs w:val="0"/>
          <w:sz w:val="24"/>
          <w:szCs w:val="24"/>
        </w:rPr>
        <w:t xml:space="preserve"> Chair shall be discharged, if applicable, by an acting Department</w:t>
      </w:r>
      <w:r w:rsidR="00EC643E" w:rsidRPr="00042BCB">
        <w:rPr>
          <w:b w:val="0"/>
          <w:bCs w:val="0"/>
          <w:sz w:val="24"/>
          <w:szCs w:val="24"/>
        </w:rPr>
        <w:t xml:space="preserve"> </w:t>
      </w:r>
      <w:r w:rsidR="00EC643E" w:rsidRPr="00042BCB">
        <w:rPr>
          <w:b w:val="0"/>
          <w:bCs w:val="0"/>
          <w:color w:val="C00000"/>
          <w:sz w:val="24"/>
          <w:szCs w:val="24"/>
        </w:rPr>
        <w:t>or Library</w:t>
      </w:r>
      <w:r w:rsidRPr="00042BCB">
        <w:rPr>
          <w:b w:val="0"/>
          <w:bCs w:val="0"/>
          <w:sz w:val="24"/>
          <w:szCs w:val="24"/>
        </w:rPr>
        <w:t xml:space="preserve"> Chair. </w:t>
      </w:r>
    </w:p>
    <w:p w14:paraId="6939D280" w14:textId="77777777" w:rsidR="00EC643E" w:rsidRPr="00042BCB" w:rsidRDefault="00EC643E" w:rsidP="00EC643E">
      <w:pPr>
        <w:spacing w:after="0"/>
        <w:rPr>
          <w:b w:val="0"/>
          <w:bCs w:val="0"/>
          <w:sz w:val="24"/>
          <w:szCs w:val="24"/>
        </w:rPr>
      </w:pPr>
    </w:p>
    <w:p w14:paraId="368740CF" w14:textId="7DCE1359" w:rsidR="00EC643E" w:rsidRPr="00042BCB" w:rsidRDefault="00F04F8A" w:rsidP="00EC643E">
      <w:pPr>
        <w:pStyle w:val="ListParagraph"/>
        <w:numPr>
          <w:ilvl w:val="0"/>
          <w:numId w:val="1"/>
        </w:numPr>
        <w:spacing w:after="0"/>
        <w:rPr>
          <w:b w:val="0"/>
          <w:bCs w:val="0"/>
          <w:sz w:val="24"/>
          <w:szCs w:val="24"/>
        </w:rPr>
      </w:pPr>
      <w:r w:rsidRPr="00042BCB">
        <w:rPr>
          <w:b w:val="0"/>
          <w:bCs w:val="0"/>
          <w:sz w:val="24"/>
          <w:szCs w:val="24"/>
        </w:rPr>
        <w:t xml:space="preserve">DECLARATION OF A VACANCY </w:t>
      </w:r>
    </w:p>
    <w:p w14:paraId="606F516F" w14:textId="77777777" w:rsidR="00EC643E" w:rsidRPr="00042BCB" w:rsidRDefault="00EC643E" w:rsidP="00EC643E">
      <w:pPr>
        <w:pStyle w:val="ListParagraph"/>
        <w:spacing w:after="0"/>
        <w:rPr>
          <w:b w:val="0"/>
          <w:bCs w:val="0"/>
          <w:sz w:val="24"/>
          <w:szCs w:val="24"/>
        </w:rPr>
      </w:pPr>
    </w:p>
    <w:p w14:paraId="6753753B" w14:textId="284334CB" w:rsidR="00EC643E" w:rsidRPr="00042BCB" w:rsidRDefault="00F04F8A" w:rsidP="00EC643E">
      <w:pPr>
        <w:pStyle w:val="ListParagraph"/>
        <w:spacing w:after="0"/>
        <w:rPr>
          <w:b w:val="0"/>
          <w:bCs w:val="0"/>
          <w:sz w:val="24"/>
          <w:szCs w:val="24"/>
        </w:rPr>
      </w:pPr>
      <w:r w:rsidRPr="00042BCB">
        <w:rPr>
          <w:b w:val="0"/>
          <w:bCs w:val="0"/>
          <w:sz w:val="24"/>
          <w:szCs w:val="24"/>
        </w:rPr>
        <w:lastRenderedPageBreak/>
        <w:t xml:space="preserve">The President of the University shall have the authority to declare that a vacancy exists in the chair of any department; provided, however, that prior to the exercise of such authority, the President shall notify, in writing, the members of the department and the Department </w:t>
      </w:r>
      <w:r w:rsidR="00007D66" w:rsidRPr="00042BCB">
        <w:rPr>
          <w:b w:val="0"/>
          <w:bCs w:val="0"/>
          <w:color w:val="C00000"/>
          <w:sz w:val="24"/>
          <w:szCs w:val="24"/>
        </w:rPr>
        <w:t xml:space="preserve">or Library </w:t>
      </w:r>
      <w:r w:rsidRPr="00042BCB">
        <w:rPr>
          <w:b w:val="0"/>
          <w:bCs w:val="0"/>
          <w:sz w:val="24"/>
          <w:szCs w:val="24"/>
        </w:rPr>
        <w:t xml:space="preserve">Chair thereby affected of </w:t>
      </w:r>
      <w:r w:rsidRPr="00042BCB">
        <w:rPr>
          <w:b w:val="0"/>
          <w:bCs w:val="0"/>
          <w:strike/>
          <w:color w:val="C00000"/>
          <w:sz w:val="24"/>
          <w:szCs w:val="24"/>
        </w:rPr>
        <w:t>his/her</w:t>
      </w:r>
      <w:r w:rsidR="00007D66" w:rsidRPr="00042BCB">
        <w:rPr>
          <w:b w:val="0"/>
          <w:bCs w:val="0"/>
          <w:sz w:val="24"/>
          <w:szCs w:val="24"/>
        </w:rPr>
        <w:t xml:space="preserve"> </w:t>
      </w:r>
      <w:r w:rsidR="00007D66" w:rsidRPr="00042BCB">
        <w:rPr>
          <w:b w:val="0"/>
          <w:bCs w:val="0"/>
          <w:color w:val="C00000"/>
          <w:sz w:val="24"/>
          <w:szCs w:val="24"/>
        </w:rPr>
        <w:t>their</w:t>
      </w:r>
      <w:r w:rsidRPr="00042BCB">
        <w:rPr>
          <w:b w:val="0"/>
          <w:bCs w:val="0"/>
          <w:sz w:val="24"/>
          <w:szCs w:val="24"/>
        </w:rPr>
        <w:t xml:space="preserve"> reasons therefor. </w:t>
      </w:r>
    </w:p>
    <w:p w14:paraId="0F041157" w14:textId="77777777" w:rsidR="00EC643E" w:rsidRPr="00042BCB" w:rsidRDefault="00EC643E" w:rsidP="00EC643E">
      <w:pPr>
        <w:spacing w:after="0"/>
        <w:rPr>
          <w:b w:val="0"/>
          <w:bCs w:val="0"/>
          <w:sz w:val="24"/>
          <w:szCs w:val="24"/>
        </w:rPr>
      </w:pPr>
    </w:p>
    <w:p w14:paraId="3EC8BE37" w14:textId="0C3A28A6" w:rsidR="00EC643E" w:rsidRPr="00042BCB" w:rsidRDefault="00F04F8A" w:rsidP="00EC643E">
      <w:pPr>
        <w:pStyle w:val="ListParagraph"/>
        <w:numPr>
          <w:ilvl w:val="0"/>
          <w:numId w:val="1"/>
        </w:numPr>
        <w:spacing w:after="0"/>
        <w:rPr>
          <w:b w:val="0"/>
          <w:bCs w:val="0"/>
          <w:sz w:val="24"/>
          <w:szCs w:val="24"/>
        </w:rPr>
      </w:pPr>
      <w:r w:rsidRPr="00042BCB">
        <w:rPr>
          <w:b w:val="0"/>
          <w:bCs w:val="0"/>
          <w:sz w:val="24"/>
          <w:szCs w:val="24"/>
        </w:rPr>
        <w:t xml:space="preserve">APPOINTMENT OF AN ACTING DEPARTMENT </w:t>
      </w:r>
      <w:r w:rsidR="000B0770">
        <w:rPr>
          <w:b w:val="0"/>
          <w:bCs w:val="0"/>
          <w:color w:val="C00000"/>
          <w:sz w:val="24"/>
          <w:szCs w:val="24"/>
        </w:rPr>
        <w:t xml:space="preserve">OR LIBRARY </w:t>
      </w:r>
      <w:r w:rsidRPr="00042BCB">
        <w:rPr>
          <w:b w:val="0"/>
          <w:bCs w:val="0"/>
          <w:sz w:val="24"/>
          <w:szCs w:val="24"/>
        </w:rPr>
        <w:t xml:space="preserve">CHAIR </w:t>
      </w:r>
    </w:p>
    <w:p w14:paraId="6BDC95B0" w14:textId="77777777" w:rsidR="00007D66" w:rsidRPr="00042BCB" w:rsidRDefault="00007D66" w:rsidP="00007D66">
      <w:pPr>
        <w:pStyle w:val="ListParagraph"/>
        <w:spacing w:after="0"/>
        <w:rPr>
          <w:b w:val="0"/>
          <w:bCs w:val="0"/>
          <w:sz w:val="24"/>
          <w:szCs w:val="24"/>
        </w:rPr>
      </w:pPr>
    </w:p>
    <w:p w14:paraId="7DF45150" w14:textId="77777777" w:rsidR="00007D66" w:rsidRPr="00042BCB" w:rsidRDefault="00F04F8A" w:rsidP="00EC643E">
      <w:pPr>
        <w:pStyle w:val="ListParagraph"/>
        <w:spacing w:after="0"/>
        <w:rPr>
          <w:b w:val="0"/>
          <w:bCs w:val="0"/>
          <w:sz w:val="24"/>
          <w:szCs w:val="24"/>
        </w:rPr>
      </w:pPr>
      <w:r w:rsidRPr="00042BCB">
        <w:rPr>
          <w:b w:val="0"/>
          <w:bCs w:val="0"/>
          <w:sz w:val="24"/>
          <w:szCs w:val="24"/>
        </w:rPr>
        <w:t>The President may appoint an acting Department</w:t>
      </w:r>
      <w:r w:rsidR="00007D66" w:rsidRPr="00042BCB">
        <w:rPr>
          <w:b w:val="0"/>
          <w:bCs w:val="0"/>
          <w:sz w:val="24"/>
          <w:szCs w:val="24"/>
        </w:rPr>
        <w:t xml:space="preserve"> </w:t>
      </w:r>
      <w:r w:rsidR="00007D66" w:rsidRPr="00042BCB">
        <w:rPr>
          <w:b w:val="0"/>
          <w:bCs w:val="0"/>
          <w:color w:val="C00000"/>
          <w:sz w:val="24"/>
          <w:szCs w:val="24"/>
        </w:rPr>
        <w:t>or Library</w:t>
      </w:r>
      <w:r w:rsidRPr="00042BCB">
        <w:rPr>
          <w:b w:val="0"/>
          <w:bCs w:val="0"/>
          <w:sz w:val="24"/>
          <w:szCs w:val="24"/>
        </w:rPr>
        <w:t xml:space="preserve"> Chair to serve during any period when no Department</w:t>
      </w:r>
      <w:r w:rsidR="00007D66" w:rsidRPr="00042BCB">
        <w:rPr>
          <w:b w:val="0"/>
          <w:bCs w:val="0"/>
          <w:sz w:val="24"/>
          <w:szCs w:val="24"/>
        </w:rPr>
        <w:t xml:space="preserve"> </w:t>
      </w:r>
      <w:r w:rsidR="00007D66" w:rsidRPr="00042BCB">
        <w:rPr>
          <w:b w:val="0"/>
          <w:bCs w:val="0"/>
          <w:color w:val="C00000"/>
          <w:sz w:val="24"/>
          <w:szCs w:val="24"/>
        </w:rPr>
        <w:t>or Library</w:t>
      </w:r>
      <w:r w:rsidRPr="00042BCB">
        <w:rPr>
          <w:b w:val="0"/>
          <w:bCs w:val="0"/>
          <w:sz w:val="24"/>
          <w:szCs w:val="24"/>
        </w:rPr>
        <w:t xml:space="preserve"> Chair shall have been appointed in accordance with the provisions of this Article or when the Department </w:t>
      </w:r>
      <w:r w:rsidR="00007D66" w:rsidRPr="00042BCB">
        <w:rPr>
          <w:b w:val="0"/>
          <w:bCs w:val="0"/>
          <w:color w:val="C00000"/>
          <w:sz w:val="24"/>
          <w:szCs w:val="24"/>
        </w:rPr>
        <w:t xml:space="preserve">or Library </w:t>
      </w:r>
      <w:r w:rsidRPr="00042BCB">
        <w:rPr>
          <w:b w:val="0"/>
          <w:bCs w:val="0"/>
          <w:sz w:val="24"/>
          <w:szCs w:val="24"/>
        </w:rPr>
        <w:t xml:space="preserve">Chair shall be on paid or unpaid leave, incapacitated or otherwise unable to fulfill </w:t>
      </w:r>
      <w:r w:rsidRPr="00042BCB">
        <w:rPr>
          <w:b w:val="0"/>
          <w:bCs w:val="0"/>
          <w:strike/>
          <w:color w:val="C00000"/>
          <w:sz w:val="24"/>
          <w:szCs w:val="24"/>
        </w:rPr>
        <w:t>his/her</w:t>
      </w:r>
      <w:r w:rsidR="00007D66" w:rsidRPr="00042BCB">
        <w:rPr>
          <w:b w:val="0"/>
          <w:bCs w:val="0"/>
          <w:sz w:val="24"/>
          <w:szCs w:val="24"/>
        </w:rPr>
        <w:t xml:space="preserve"> </w:t>
      </w:r>
      <w:r w:rsidR="00007D66" w:rsidRPr="00042BCB">
        <w:rPr>
          <w:b w:val="0"/>
          <w:bCs w:val="0"/>
          <w:color w:val="C00000"/>
          <w:sz w:val="24"/>
          <w:szCs w:val="24"/>
        </w:rPr>
        <w:t>their</w:t>
      </w:r>
      <w:r w:rsidRPr="00042BCB">
        <w:rPr>
          <w:b w:val="0"/>
          <w:bCs w:val="0"/>
          <w:sz w:val="24"/>
          <w:szCs w:val="24"/>
        </w:rPr>
        <w:t xml:space="preserve"> duties or upon the declaration of a vacancy or resignation; provided, however, that except in rare and unusual circumstances, no person shall be appointed as acting Department</w:t>
      </w:r>
      <w:r w:rsidR="00007D66" w:rsidRPr="00042BCB">
        <w:rPr>
          <w:b w:val="0"/>
          <w:bCs w:val="0"/>
          <w:sz w:val="24"/>
          <w:szCs w:val="24"/>
        </w:rPr>
        <w:t xml:space="preserve"> </w:t>
      </w:r>
      <w:r w:rsidR="00007D66" w:rsidRPr="00042BCB">
        <w:rPr>
          <w:b w:val="0"/>
          <w:bCs w:val="0"/>
          <w:color w:val="C00000"/>
          <w:sz w:val="24"/>
          <w:szCs w:val="24"/>
        </w:rPr>
        <w:t>or Library</w:t>
      </w:r>
      <w:r w:rsidRPr="00042BCB">
        <w:rPr>
          <w:b w:val="0"/>
          <w:bCs w:val="0"/>
          <w:sz w:val="24"/>
          <w:szCs w:val="24"/>
        </w:rPr>
        <w:t xml:space="preserve"> Chair who is not also </w:t>
      </w:r>
      <w:r w:rsidRPr="00042BCB">
        <w:rPr>
          <w:b w:val="0"/>
          <w:bCs w:val="0"/>
          <w:strike/>
          <w:color w:val="C00000"/>
          <w:sz w:val="24"/>
          <w:szCs w:val="24"/>
        </w:rPr>
        <w:t>a</w:t>
      </w:r>
      <w:r w:rsidRPr="00042BCB">
        <w:rPr>
          <w:b w:val="0"/>
          <w:bCs w:val="0"/>
          <w:sz w:val="24"/>
          <w:szCs w:val="24"/>
        </w:rPr>
        <w:t xml:space="preserve"> tenured </w:t>
      </w:r>
      <w:r w:rsidRPr="00042BCB">
        <w:rPr>
          <w:b w:val="0"/>
          <w:bCs w:val="0"/>
          <w:strike/>
          <w:color w:val="C00000"/>
          <w:sz w:val="24"/>
          <w:szCs w:val="24"/>
        </w:rPr>
        <w:t xml:space="preserve">faculty member </w:t>
      </w:r>
      <w:r w:rsidRPr="00042BCB">
        <w:rPr>
          <w:b w:val="0"/>
          <w:bCs w:val="0"/>
          <w:sz w:val="24"/>
          <w:szCs w:val="24"/>
        </w:rPr>
        <w:t>or, in the alternative, a non-tenured Associate Professor</w:t>
      </w:r>
      <w:r w:rsidR="00007D66" w:rsidRPr="00042BCB">
        <w:rPr>
          <w:b w:val="0"/>
          <w:bCs w:val="0"/>
          <w:color w:val="C00000"/>
          <w:sz w:val="24"/>
          <w:szCs w:val="24"/>
        </w:rPr>
        <w:t>,</w:t>
      </w:r>
      <w:r w:rsidRPr="00042BCB">
        <w:rPr>
          <w:b w:val="0"/>
          <w:bCs w:val="0"/>
          <w:sz w:val="24"/>
          <w:szCs w:val="24"/>
        </w:rPr>
        <w:t xml:space="preserve"> </w:t>
      </w:r>
      <w:r w:rsidRPr="00042BCB">
        <w:rPr>
          <w:b w:val="0"/>
          <w:bCs w:val="0"/>
          <w:strike/>
          <w:color w:val="C00000"/>
          <w:sz w:val="24"/>
          <w:szCs w:val="24"/>
        </w:rPr>
        <w:t>or</w:t>
      </w:r>
      <w:r w:rsidRPr="00042BCB">
        <w:rPr>
          <w:b w:val="0"/>
          <w:bCs w:val="0"/>
          <w:sz w:val="24"/>
          <w:szCs w:val="24"/>
        </w:rPr>
        <w:t xml:space="preserve"> Professor, </w:t>
      </w:r>
      <w:r w:rsidR="00007D66" w:rsidRPr="00042BCB">
        <w:rPr>
          <w:b w:val="0"/>
          <w:bCs w:val="0"/>
          <w:color w:val="C00000"/>
          <w:sz w:val="24"/>
          <w:szCs w:val="24"/>
        </w:rPr>
        <w:t xml:space="preserve">Librarian, or Senior Librarian, </w:t>
      </w:r>
      <w:r w:rsidRPr="00042BCB">
        <w:rPr>
          <w:b w:val="0"/>
          <w:bCs w:val="0"/>
          <w:sz w:val="24"/>
          <w:szCs w:val="24"/>
        </w:rPr>
        <w:t xml:space="preserve">and such appointment shall not exceed twelve (12) months. </w:t>
      </w:r>
    </w:p>
    <w:p w14:paraId="5C42857C" w14:textId="77777777" w:rsidR="00007D66" w:rsidRPr="00042BCB" w:rsidRDefault="00007D66" w:rsidP="00EC643E">
      <w:pPr>
        <w:pStyle w:val="ListParagraph"/>
        <w:spacing w:after="0"/>
        <w:rPr>
          <w:b w:val="0"/>
          <w:bCs w:val="0"/>
          <w:sz w:val="24"/>
          <w:szCs w:val="24"/>
        </w:rPr>
      </w:pPr>
    </w:p>
    <w:p w14:paraId="6DAF3C56" w14:textId="20E069AB" w:rsidR="00007D66" w:rsidRPr="00042BCB" w:rsidRDefault="00F04F8A" w:rsidP="00EC643E">
      <w:pPr>
        <w:pStyle w:val="ListParagraph"/>
        <w:spacing w:after="0"/>
        <w:rPr>
          <w:b w:val="0"/>
          <w:bCs w:val="0"/>
          <w:sz w:val="24"/>
          <w:szCs w:val="24"/>
        </w:rPr>
      </w:pPr>
      <w:r w:rsidRPr="00042BCB">
        <w:rPr>
          <w:b w:val="0"/>
          <w:bCs w:val="0"/>
          <w:sz w:val="24"/>
          <w:szCs w:val="24"/>
        </w:rPr>
        <w:t xml:space="preserve">If a Department </w:t>
      </w:r>
      <w:r w:rsidR="00007D66" w:rsidRPr="00042BCB">
        <w:rPr>
          <w:b w:val="0"/>
          <w:bCs w:val="0"/>
          <w:color w:val="C00000"/>
          <w:sz w:val="24"/>
          <w:szCs w:val="24"/>
        </w:rPr>
        <w:t xml:space="preserve">or Library </w:t>
      </w:r>
      <w:r w:rsidRPr="00042BCB">
        <w:rPr>
          <w:b w:val="0"/>
          <w:bCs w:val="0"/>
          <w:sz w:val="24"/>
          <w:szCs w:val="24"/>
        </w:rPr>
        <w:t xml:space="preserve">Chair is on a half-year sabbatical leave, then an acting Department </w:t>
      </w:r>
      <w:r w:rsidR="00007D66" w:rsidRPr="00042BCB">
        <w:rPr>
          <w:b w:val="0"/>
          <w:bCs w:val="0"/>
          <w:color w:val="C00000"/>
          <w:sz w:val="24"/>
          <w:szCs w:val="24"/>
        </w:rPr>
        <w:t xml:space="preserve">or Library </w:t>
      </w:r>
      <w:r w:rsidRPr="00042BCB">
        <w:rPr>
          <w:b w:val="0"/>
          <w:bCs w:val="0"/>
          <w:sz w:val="24"/>
          <w:szCs w:val="24"/>
        </w:rPr>
        <w:t xml:space="preserve">Chair shall be appointed from July 1 through the last day before the start of the spring semester for a fall sabbatical or from the first day of the spring semester through June 30 for a spring sabbatical, unless a different time period is specified by the President. </w:t>
      </w:r>
    </w:p>
    <w:p w14:paraId="6EA042FB" w14:textId="77777777" w:rsidR="00007D66" w:rsidRPr="00042BCB" w:rsidRDefault="00007D66" w:rsidP="00007D66">
      <w:pPr>
        <w:spacing w:after="0"/>
        <w:rPr>
          <w:b w:val="0"/>
          <w:bCs w:val="0"/>
          <w:sz w:val="24"/>
          <w:szCs w:val="24"/>
        </w:rPr>
      </w:pPr>
    </w:p>
    <w:p w14:paraId="67160845" w14:textId="0BC0404E" w:rsidR="00007D66" w:rsidRPr="00042BCB" w:rsidRDefault="00F04F8A" w:rsidP="00007D66">
      <w:pPr>
        <w:pStyle w:val="ListParagraph"/>
        <w:numPr>
          <w:ilvl w:val="0"/>
          <w:numId w:val="1"/>
        </w:numPr>
        <w:spacing w:after="0"/>
        <w:rPr>
          <w:b w:val="0"/>
          <w:bCs w:val="0"/>
          <w:sz w:val="24"/>
          <w:szCs w:val="24"/>
        </w:rPr>
      </w:pPr>
      <w:r w:rsidRPr="00042BCB">
        <w:rPr>
          <w:b w:val="0"/>
          <w:bCs w:val="0"/>
          <w:sz w:val="24"/>
          <w:szCs w:val="24"/>
        </w:rPr>
        <w:t xml:space="preserve">RECALL OF A DEPARTMENT </w:t>
      </w:r>
      <w:r w:rsidR="00007D66" w:rsidRPr="00042BCB">
        <w:rPr>
          <w:b w:val="0"/>
          <w:bCs w:val="0"/>
          <w:color w:val="C00000"/>
          <w:sz w:val="24"/>
          <w:szCs w:val="24"/>
        </w:rPr>
        <w:t xml:space="preserve">OR LIBRARY </w:t>
      </w:r>
      <w:r w:rsidRPr="00042BCB">
        <w:rPr>
          <w:b w:val="0"/>
          <w:bCs w:val="0"/>
          <w:sz w:val="24"/>
          <w:szCs w:val="24"/>
        </w:rPr>
        <w:t xml:space="preserve">CHAIR </w:t>
      </w:r>
    </w:p>
    <w:p w14:paraId="2593C683" w14:textId="77777777" w:rsidR="00007D66" w:rsidRPr="00042BCB" w:rsidRDefault="00007D66" w:rsidP="00007D66">
      <w:pPr>
        <w:pStyle w:val="ListParagraph"/>
        <w:spacing w:after="0"/>
        <w:rPr>
          <w:b w:val="0"/>
          <w:bCs w:val="0"/>
          <w:sz w:val="24"/>
          <w:szCs w:val="24"/>
        </w:rPr>
      </w:pPr>
    </w:p>
    <w:p w14:paraId="59C65EAA" w14:textId="77777777" w:rsidR="00007D66" w:rsidRPr="00042BCB" w:rsidRDefault="00F04F8A" w:rsidP="00007D66">
      <w:pPr>
        <w:pStyle w:val="ListParagraph"/>
        <w:spacing w:after="0"/>
        <w:rPr>
          <w:b w:val="0"/>
          <w:bCs w:val="0"/>
          <w:sz w:val="24"/>
          <w:szCs w:val="24"/>
        </w:rPr>
      </w:pPr>
      <w:r w:rsidRPr="00042BCB">
        <w:rPr>
          <w:b w:val="0"/>
          <w:bCs w:val="0"/>
          <w:sz w:val="24"/>
          <w:szCs w:val="24"/>
        </w:rPr>
        <w:t xml:space="preserve">The recall of a Department </w:t>
      </w:r>
      <w:r w:rsidR="00007D66" w:rsidRPr="00042BCB">
        <w:rPr>
          <w:b w:val="0"/>
          <w:bCs w:val="0"/>
          <w:color w:val="C00000"/>
          <w:sz w:val="24"/>
          <w:szCs w:val="24"/>
        </w:rPr>
        <w:t xml:space="preserve">or Library </w:t>
      </w:r>
      <w:r w:rsidRPr="00042BCB">
        <w:rPr>
          <w:b w:val="0"/>
          <w:bCs w:val="0"/>
          <w:sz w:val="24"/>
          <w:szCs w:val="24"/>
        </w:rPr>
        <w:t xml:space="preserve">Chair by department members is an unusual occurrence and such recall should be based upon extraordinary circumstances. The following procedures for the recall of a Department </w:t>
      </w:r>
      <w:r w:rsidR="00007D66" w:rsidRPr="00042BCB">
        <w:rPr>
          <w:b w:val="0"/>
          <w:bCs w:val="0"/>
          <w:color w:val="C00000"/>
          <w:sz w:val="24"/>
          <w:szCs w:val="24"/>
        </w:rPr>
        <w:t xml:space="preserve">or Library </w:t>
      </w:r>
      <w:r w:rsidRPr="00042BCB">
        <w:rPr>
          <w:b w:val="0"/>
          <w:bCs w:val="0"/>
          <w:sz w:val="24"/>
          <w:szCs w:val="24"/>
        </w:rPr>
        <w:t xml:space="preserve">Chair by department members shall not be used until a Department </w:t>
      </w:r>
      <w:r w:rsidR="00007D66" w:rsidRPr="00042BCB">
        <w:rPr>
          <w:b w:val="0"/>
          <w:bCs w:val="0"/>
          <w:color w:val="C00000"/>
          <w:sz w:val="24"/>
          <w:szCs w:val="24"/>
        </w:rPr>
        <w:t xml:space="preserve">or Library </w:t>
      </w:r>
      <w:r w:rsidRPr="00042BCB">
        <w:rPr>
          <w:b w:val="0"/>
          <w:bCs w:val="0"/>
          <w:sz w:val="24"/>
          <w:szCs w:val="24"/>
        </w:rPr>
        <w:t>Chair has served at least one (1) calendar year from the date of appointment, or until an acting Department</w:t>
      </w:r>
      <w:r w:rsidR="00007D66" w:rsidRPr="00042BCB">
        <w:rPr>
          <w:b w:val="0"/>
          <w:bCs w:val="0"/>
          <w:sz w:val="24"/>
          <w:szCs w:val="24"/>
        </w:rPr>
        <w:t xml:space="preserve"> </w:t>
      </w:r>
      <w:r w:rsidR="00007D66" w:rsidRPr="00042BCB">
        <w:rPr>
          <w:b w:val="0"/>
          <w:bCs w:val="0"/>
          <w:color w:val="C00000"/>
          <w:sz w:val="24"/>
          <w:szCs w:val="24"/>
        </w:rPr>
        <w:t>or Library</w:t>
      </w:r>
      <w:r w:rsidRPr="00042BCB">
        <w:rPr>
          <w:b w:val="0"/>
          <w:bCs w:val="0"/>
          <w:sz w:val="24"/>
          <w:szCs w:val="24"/>
        </w:rPr>
        <w:t xml:space="preserve"> Chair has served at least one (1) semester from the date of appointment; provided, however, that in the case of any acting Department </w:t>
      </w:r>
      <w:r w:rsidR="00007D66" w:rsidRPr="00042BCB">
        <w:rPr>
          <w:b w:val="0"/>
          <w:bCs w:val="0"/>
          <w:color w:val="C00000"/>
          <w:sz w:val="24"/>
          <w:szCs w:val="24"/>
        </w:rPr>
        <w:t xml:space="preserve">or Library </w:t>
      </w:r>
      <w:r w:rsidRPr="00042BCB">
        <w:rPr>
          <w:b w:val="0"/>
          <w:bCs w:val="0"/>
          <w:sz w:val="24"/>
          <w:szCs w:val="24"/>
        </w:rPr>
        <w:t xml:space="preserve">Chair who has been appointed pursuant to the provisions of the foregoing Section D and who is serving in such capacity by reason of the President’s having declined to appoint as Department </w:t>
      </w:r>
      <w:r w:rsidR="00007D66" w:rsidRPr="00042BCB">
        <w:rPr>
          <w:b w:val="0"/>
          <w:bCs w:val="0"/>
          <w:color w:val="C00000"/>
          <w:sz w:val="24"/>
          <w:szCs w:val="24"/>
        </w:rPr>
        <w:t xml:space="preserve">or Library </w:t>
      </w:r>
      <w:r w:rsidRPr="00042BCB">
        <w:rPr>
          <w:b w:val="0"/>
          <w:bCs w:val="0"/>
          <w:sz w:val="24"/>
          <w:szCs w:val="24"/>
        </w:rPr>
        <w:t xml:space="preserve">Chair a nominee duly submitted to </w:t>
      </w:r>
      <w:r w:rsidRPr="00042BCB">
        <w:rPr>
          <w:b w:val="0"/>
          <w:bCs w:val="0"/>
          <w:strike/>
          <w:color w:val="C00000"/>
          <w:sz w:val="24"/>
          <w:szCs w:val="24"/>
        </w:rPr>
        <w:t>him/her</w:t>
      </w:r>
      <w:r w:rsidR="00007D66" w:rsidRPr="00042BCB">
        <w:rPr>
          <w:b w:val="0"/>
          <w:bCs w:val="0"/>
          <w:sz w:val="24"/>
          <w:szCs w:val="24"/>
        </w:rPr>
        <w:t xml:space="preserve"> </w:t>
      </w:r>
      <w:r w:rsidR="00007D66" w:rsidRPr="00042BCB">
        <w:rPr>
          <w:b w:val="0"/>
          <w:bCs w:val="0"/>
          <w:color w:val="C00000"/>
          <w:sz w:val="24"/>
          <w:szCs w:val="24"/>
        </w:rPr>
        <w:t>them</w:t>
      </w:r>
      <w:r w:rsidRPr="00042BCB">
        <w:rPr>
          <w:b w:val="0"/>
          <w:bCs w:val="0"/>
          <w:sz w:val="24"/>
          <w:szCs w:val="24"/>
        </w:rPr>
        <w:t xml:space="preserve"> pursuant to the provisions of the foregoing Section B, the following procedures for the recall of a Department</w:t>
      </w:r>
      <w:r w:rsidR="00007D66" w:rsidRPr="00042BCB">
        <w:rPr>
          <w:b w:val="0"/>
          <w:bCs w:val="0"/>
          <w:sz w:val="24"/>
          <w:szCs w:val="24"/>
        </w:rPr>
        <w:t xml:space="preserve"> </w:t>
      </w:r>
      <w:r w:rsidR="00007D66" w:rsidRPr="00042BCB">
        <w:rPr>
          <w:b w:val="0"/>
          <w:bCs w:val="0"/>
          <w:color w:val="C00000"/>
          <w:sz w:val="24"/>
          <w:szCs w:val="24"/>
        </w:rPr>
        <w:t>or Library</w:t>
      </w:r>
      <w:r w:rsidRPr="00042BCB">
        <w:rPr>
          <w:b w:val="0"/>
          <w:bCs w:val="0"/>
          <w:sz w:val="24"/>
          <w:szCs w:val="24"/>
        </w:rPr>
        <w:t xml:space="preserve"> Chair by department members may be used after such acting Department </w:t>
      </w:r>
      <w:r w:rsidR="00007D66" w:rsidRPr="00042BCB">
        <w:rPr>
          <w:b w:val="0"/>
          <w:bCs w:val="0"/>
          <w:color w:val="C00000"/>
          <w:sz w:val="24"/>
          <w:szCs w:val="24"/>
        </w:rPr>
        <w:t xml:space="preserve">or Library </w:t>
      </w:r>
      <w:r w:rsidRPr="00042BCB">
        <w:rPr>
          <w:b w:val="0"/>
          <w:bCs w:val="0"/>
          <w:sz w:val="24"/>
          <w:szCs w:val="24"/>
        </w:rPr>
        <w:t xml:space="preserve">Chair shall have served in such capacity for a period of not fewer than ten (10) weeks during one (1) or more academic years. </w:t>
      </w:r>
    </w:p>
    <w:p w14:paraId="3F309E96" w14:textId="77777777" w:rsidR="00007D66" w:rsidRPr="00042BCB" w:rsidRDefault="00007D66" w:rsidP="00007D66">
      <w:pPr>
        <w:pStyle w:val="ListParagraph"/>
        <w:spacing w:after="0"/>
        <w:rPr>
          <w:b w:val="0"/>
          <w:bCs w:val="0"/>
          <w:sz w:val="24"/>
          <w:szCs w:val="24"/>
        </w:rPr>
      </w:pPr>
    </w:p>
    <w:p w14:paraId="2EB10153" w14:textId="2A2A98B2" w:rsidR="00007D66" w:rsidRPr="00042BCB" w:rsidRDefault="00F04F8A" w:rsidP="00007D66">
      <w:pPr>
        <w:pStyle w:val="ListParagraph"/>
        <w:spacing w:after="0"/>
        <w:rPr>
          <w:b w:val="0"/>
          <w:bCs w:val="0"/>
          <w:sz w:val="24"/>
          <w:szCs w:val="24"/>
        </w:rPr>
      </w:pPr>
      <w:r w:rsidRPr="00042BCB">
        <w:rPr>
          <w:b w:val="0"/>
          <w:bCs w:val="0"/>
          <w:sz w:val="24"/>
          <w:szCs w:val="24"/>
        </w:rPr>
        <w:t xml:space="preserve">Only members of the department who are not on leaves of absence on a full-time basis shall be eligible to participate in the procedures set forth in this Section E. </w:t>
      </w:r>
    </w:p>
    <w:p w14:paraId="46E432FE" w14:textId="77777777" w:rsidR="00007D66" w:rsidRPr="00042BCB" w:rsidRDefault="00007D66" w:rsidP="00007D66">
      <w:pPr>
        <w:pStyle w:val="ListParagraph"/>
        <w:spacing w:after="0"/>
        <w:rPr>
          <w:b w:val="0"/>
          <w:bCs w:val="0"/>
          <w:sz w:val="24"/>
          <w:szCs w:val="24"/>
        </w:rPr>
      </w:pPr>
    </w:p>
    <w:p w14:paraId="7BF4079C" w14:textId="5BD4D911" w:rsidR="00007D66" w:rsidRPr="00042BCB" w:rsidRDefault="00F04F8A" w:rsidP="00007D66">
      <w:pPr>
        <w:pStyle w:val="ListParagraph"/>
        <w:numPr>
          <w:ilvl w:val="1"/>
          <w:numId w:val="1"/>
        </w:numPr>
        <w:spacing w:after="0"/>
        <w:rPr>
          <w:b w:val="0"/>
          <w:bCs w:val="0"/>
          <w:sz w:val="24"/>
          <w:szCs w:val="24"/>
          <w:u w:val="single"/>
        </w:rPr>
      </w:pPr>
      <w:r w:rsidRPr="00042BCB">
        <w:rPr>
          <w:b w:val="0"/>
          <w:bCs w:val="0"/>
          <w:sz w:val="24"/>
          <w:szCs w:val="24"/>
          <w:u w:val="single"/>
        </w:rPr>
        <w:lastRenderedPageBreak/>
        <w:t xml:space="preserve">Informal Procedure </w:t>
      </w:r>
    </w:p>
    <w:p w14:paraId="5F3C4D31" w14:textId="77777777" w:rsidR="00007D66" w:rsidRPr="00042BCB" w:rsidRDefault="00007D66" w:rsidP="00007D66">
      <w:pPr>
        <w:pStyle w:val="ListParagraph"/>
        <w:spacing w:after="0"/>
        <w:ind w:left="1440"/>
        <w:rPr>
          <w:b w:val="0"/>
          <w:bCs w:val="0"/>
          <w:sz w:val="24"/>
          <w:szCs w:val="24"/>
        </w:rPr>
      </w:pPr>
    </w:p>
    <w:p w14:paraId="15D227BD" w14:textId="77777777" w:rsidR="00007D66" w:rsidRPr="00042BCB" w:rsidRDefault="00F04F8A" w:rsidP="00007D66">
      <w:pPr>
        <w:pStyle w:val="ListParagraph"/>
        <w:spacing w:after="0"/>
        <w:ind w:left="1440"/>
        <w:rPr>
          <w:b w:val="0"/>
          <w:bCs w:val="0"/>
          <w:sz w:val="24"/>
          <w:szCs w:val="24"/>
        </w:rPr>
      </w:pPr>
      <w:r w:rsidRPr="00042BCB">
        <w:rPr>
          <w:b w:val="0"/>
          <w:bCs w:val="0"/>
          <w:sz w:val="24"/>
          <w:szCs w:val="24"/>
        </w:rPr>
        <w:t xml:space="preserve">Within five (5) working days of the receipt of a statement setting forth specific complaints signed by one-third (1/3) of all full-time department members, the Department </w:t>
      </w:r>
      <w:r w:rsidR="00007D66" w:rsidRPr="00042BCB">
        <w:rPr>
          <w:b w:val="0"/>
          <w:bCs w:val="0"/>
          <w:color w:val="C00000"/>
          <w:sz w:val="24"/>
          <w:szCs w:val="24"/>
        </w:rPr>
        <w:t xml:space="preserve">or Library </w:t>
      </w:r>
      <w:r w:rsidRPr="00042BCB">
        <w:rPr>
          <w:b w:val="0"/>
          <w:bCs w:val="0"/>
          <w:sz w:val="24"/>
          <w:szCs w:val="24"/>
        </w:rPr>
        <w:t xml:space="preserve">Chair shall meet to confer with all members of the department. This meeting shall be for the purpose of attempting to find an informal resolution of any complaints set forth in the signed statement. </w:t>
      </w:r>
    </w:p>
    <w:p w14:paraId="74BF59D2" w14:textId="77777777" w:rsidR="00007D66" w:rsidRPr="00042BCB" w:rsidRDefault="00007D66" w:rsidP="00007D66">
      <w:pPr>
        <w:pStyle w:val="ListParagraph"/>
        <w:spacing w:after="0"/>
        <w:ind w:left="1440"/>
        <w:rPr>
          <w:b w:val="0"/>
          <w:bCs w:val="0"/>
          <w:sz w:val="24"/>
          <w:szCs w:val="24"/>
        </w:rPr>
      </w:pPr>
    </w:p>
    <w:p w14:paraId="76C3F1FB" w14:textId="3A4B45BE" w:rsidR="00007D66" w:rsidRPr="00042BCB" w:rsidRDefault="00F04F8A" w:rsidP="00007D66">
      <w:pPr>
        <w:pStyle w:val="ListParagraph"/>
        <w:spacing w:after="0"/>
        <w:ind w:left="1440"/>
        <w:rPr>
          <w:b w:val="0"/>
          <w:bCs w:val="0"/>
          <w:sz w:val="24"/>
          <w:szCs w:val="24"/>
        </w:rPr>
      </w:pPr>
      <w:r w:rsidRPr="00042BCB">
        <w:rPr>
          <w:b w:val="0"/>
          <w:bCs w:val="0"/>
          <w:sz w:val="24"/>
          <w:szCs w:val="24"/>
        </w:rPr>
        <w:t xml:space="preserve">If the complaints are not resolved to the satisfaction of one-third (1/3) of all full-time members of the department who are eligible to participate, the concerned members shall next meet informally with the Vice President to discuss the matter and obtain the Vice President’s assistance in reaching an informal settlement of such complaints. Failing this, the department members may then proceed to the formal recall procedures hereinafter prescribed. </w:t>
      </w:r>
    </w:p>
    <w:p w14:paraId="61924710" w14:textId="77777777" w:rsidR="00007D66" w:rsidRPr="00042BCB" w:rsidRDefault="00007D66" w:rsidP="00007D66">
      <w:pPr>
        <w:pStyle w:val="ListParagraph"/>
        <w:spacing w:after="0"/>
        <w:ind w:left="1440"/>
        <w:rPr>
          <w:b w:val="0"/>
          <w:bCs w:val="0"/>
          <w:sz w:val="24"/>
          <w:szCs w:val="24"/>
        </w:rPr>
      </w:pPr>
    </w:p>
    <w:p w14:paraId="09F7186D" w14:textId="6770C917" w:rsidR="00007D66" w:rsidRPr="00042BCB" w:rsidRDefault="00F04F8A" w:rsidP="00007D66">
      <w:pPr>
        <w:pStyle w:val="ListParagraph"/>
        <w:numPr>
          <w:ilvl w:val="1"/>
          <w:numId w:val="1"/>
        </w:numPr>
        <w:spacing w:after="0"/>
        <w:rPr>
          <w:b w:val="0"/>
          <w:bCs w:val="0"/>
          <w:sz w:val="24"/>
          <w:szCs w:val="24"/>
          <w:u w:val="single"/>
        </w:rPr>
      </w:pPr>
      <w:r w:rsidRPr="00042BCB">
        <w:rPr>
          <w:b w:val="0"/>
          <w:bCs w:val="0"/>
          <w:sz w:val="24"/>
          <w:szCs w:val="24"/>
          <w:u w:val="single"/>
        </w:rPr>
        <w:t>Formal Procedures</w:t>
      </w:r>
    </w:p>
    <w:p w14:paraId="6CDF59BC" w14:textId="77777777" w:rsidR="00007D66" w:rsidRPr="00042BCB" w:rsidRDefault="00007D66" w:rsidP="00007D66">
      <w:pPr>
        <w:pStyle w:val="ListParagraph"/>
        <w:spacing w:after="0"/>
        <w:ind w:left="1440"/>
        <w:rPr>
          <w:b w:val="0"/>
          <w:bCs w:val="0"/>
          <w:sz w:val="24"/>
          <w:szCs w:val="24"/>
        </w:rPr>
      </w:pPr>
    </w:p>
    <w:p w14:paraId="2476B02D" w14:textId="77777777" w:rsidR="00007D66" w:rsidRPr="00042BCB" w:rsidRDefault="00F04F8A" w:rsidP="00007D66">
      <w:pPr>
        <w:pStyle w:val="ListParagraph"/>
        <w:numPr>
          <w:ilvl w:val="2"/>
          <w:numId w:val="1"/>
        </w:numPr>
        <w:spacing w:after="0"/>
        <w:rPr>
          <w:b w:val="0"/>
          <w:bCs w:val="0"/>
          <w:sz w:val="24"/>
          <w:szCs w:val="24"/>
        </w:rPr>
      </w:pPr>
      <w:r w:rsidRPr="00042BCB">
        <w:rPr>
          <w:b w:val="0"/>
          <w:bCs w:val="0"/>
          <w:sz w:val="24"/>
          <w:szCs w:val="24"/>
        </w:rPr>
        <w:t xml:space="preserve">Upon presentation to the Vice President of a petition, signed by one-third (1/3) of the full-time members of the department who are eligible to participate, excluding the Department </w:t>
      </w:r>
      <w:r w:rsidR="00007D66" w:rsidRPr="00042BCB">
        <w:rPr>
          <w:b w:val="0"/>
          <w:bCs w:val="0"/>
          <w:color w:val="C00000"/>
          <w:sz w:val="24"/>
          <w:szCs w:val="24"/>
        </w:rPr>
        <w:t xml:space="preserve">or Library </w:t>
      </w:r>
      <w:r w:rsidRPr="00042BCB">
        <w:rPr>
          <w:b w:val="0"/>
          <w:bCs w:val="0"/>
          <w:sz w:val="24"/>
          <w:szCs w:val="24"/>
        </w:rPr>
        <w:t xml:space="preserve">Chair, stating specific reasons for recalling the Department </w:t>
      </w:r>
      <w:r w:rsidR="00007D66" w:rsidRPr="00042BCB">
        <w:rPr>
          <w:b w:val="0"/>
          <w:bCs w:val="0"/>
          <w:color w:val="C00000"/>
          <w:sz w:val="24"/>
          <w:szCs w:val="24"/>
        </w:rPr>
        <w:t xml:space="preserve">or Library </w:t>
      </w:r>
      <w:r w:rsidRPr="00042BCB">
        <w:rPr>
          <w:b w:val="0"/>
          <w:bCs w:val="0"/>
          <w:sz w:val="24"/>
          <w:szCs w:val="24"/>
        </w:rPr>
        <w:t>Chair, the Vice President shall promptly give fourteen (14) days written notice to all full-time department members setting forth the time, date and place of a meeting to consider the recall petition and to vote on either a motion that the Department</w:t>
      </w:r>
      <w:r w:rsidR="00007D66" w:rsidRPr="00042BCB">
        <w:rPr>
          <w:b w:val="0"/>
          <w:bCs w:val="0"/>
          <w:sz w:val="24"/>
          <w:szCs w:val="24"/>
        </w:rPr>
        <w:t xml:space="preserve"> </w:t>
      </w:r>
      <w:r w:rsidR="00007D66" w:rsidRPr="00042BCB">
        <w:rPr>
          <w:b w:val="0"/>
          <w:bCs w:val="0"/>
          <w:color w:val="C00000"/>
          <w:sz w:val="24"/>
          <w:szCs w:val="24"/>
        </w:rPr>
        <w:t>or Library</w:t>
      </w:r>
      <w:r w:rsidRPr="00042BCB">
        <w:rPr>
          <w:b w:val="0"/>
          <w:bCs w:val="0"/>
          <w:sz w:val="24"/>
          <w:szCs w:val="24"/>
        </w:rPr>
        <w:t xml:space="preserve"> Chair continue in office or a motion to recommend to the President that </w:t>
      </w:r>
      <w:r w:rsidRPr="00042BCB">
        <w:rPr>
          <w:b w:val="0"/>
          <w:bCs w:val="0"/>
          <w:strike/>
          <w:color w:val="C00000"/>
          <w:sz w:val="24"/>
          <w:szCs w:val="24"/>
        </w:rPr>
        <w:t>he/she</w:t>
      </w:r>
      <w:r w:rsidR="00007D66" w:rsidRPr="00042BCB">
        <w:rPr>
          <w:b w:val="0"/>
          <w:bCs w:val="0"/>
          <w:sz w:val="24"/>
          <w:szCs w:val="24"/>
        </w:rPr>
        <w:t xml:space="preserve"> </w:t>
      </w:r>
      <w:r w:rsidR="00007D66" w:rsidRPr="00042BCB">
        <w:rPr>
          <w:b w:val="0"/>
          <w:bCs w:val="0"/>
          <w:color w:val="C00000"/>
          <w:sz w:val="24"/>
          <w:szCs w:val="24"/>
        </w:rPr>
        <w:t>they</w:t>
      </w:r>
      <w:r w:rsidRPr="00042BCB">
        <w:rPr>
          <w:b w:val="0"/>
          <w:bCs w:val="0"/>
          <w:sz w:val="24"/>
          <w:szCs w:val="24"/>
        </w:rPr>
        <w:t xml:space="preserve"> declare a vacancy to exist in the chair of the department. The Department </w:t>
      </w:r>
      <w:r w:rsidR="00007D66" w:rsidRPr="00042BCB">
        <w:rPr>
          <w:b w:val="0"/>
          <w:bCs w:val="0"/>
          <w:color w:val="C00000"/>
          <w:sz w:val="24"/>
          <w:szCs w:val="24"/>
        </w:rPr>
        <w:t xml:space="preserve">or Library </w:t>
      </w:r>
      <w:r w:rsidRPr="00042BCB">
        <w:rPr>
          <w:b w:val="0"/>
          <w:bCs w:val="0"/>
          <w:sz w:val="24"/>
          <w:szCs w:val="24"/>
        </w:rPr>
        <w:t xml:space="preserve">Chair may be present at this meeting. </w:t>
      </w:r>
    </w:p>
    <w:p w14:paraId="65143FF4" w14:textId="77777777" w:rsidR="00007D66" w:rsidRPr="00042BCB" w:rsidRDefault="00007D66" w:rsidP="00007D66">
      <w:pPr>
        <w:pStyle w:val="ListParagraph"/>
        <w:spacing w:after="0"/>
        <w:ind w:left="2340"/>
        <w:rPr>
          <w:b w:val="0"/>
          <w:bCs w:val="0"/>
          <w:sz w:val="24"/>
          <w:szCs w:val="24"/>
        </w:rPr>
      </w:pPr>
    </w:p>
    <w:p w14:paraId="5453A2C9" w14:textId="77777777" w:rsidR="008271A7" w:rsidRPr="00042BCB" w:rsidRDefault="00F04F8A" w:rsidP="00007D66">
      <w:pPr>
        <w:pStyle w:val="ListParagraph"/>
        <w:numPr>
          <w:ilvl w:val="2"/>
          <w:numId w:val="1"/>
        </w:numPr>
        <w:spacing w:after="0"/>
        <w:rPr>
          <w:b w:val="0"/>
          <w:bCs w:val="0"/>
          <w:sz w:val="24"/>
          <w:szCs w:val="24"/>
        </w:rPr>
      </w:pPr>
      <w:r w:rsidRPr="00042BCB">
        <w:rPr>
          <w:b w:val="0"/>
          <w:bCs w:val="0"/>
          <w:sz w:val="24"/>
          <w:szCs w:val="24"/>
        </w:rPr>
        <w:t>The Vice President and an impartial person from the faculty</w:t>
      </w:r>
      <w:r w:rsidR="008271A7" w:rsidRPr="00042BCB">
        <w:rPr>
          <w:b w:val="0"/>
          <w:bCs w:val="0"/>
          <w:sz w:val="24"/>
          <w:szCs w:val="24"/>
        </w:rPr>
        <w:t xml:space="preserve"> </w:t>
      </w:r>
      <w:r w:rsidR="008271A7" w:rsidRPr="00042BCB">
        <w:rPr>
          <w:b w:val="0"/>
          <w:bCs w:val="0"/>
          <w:color w:val="C00000"/>
          <w:sz w:val="24"/>
          <w:szCs w:val="24"/>
        </w:rPr>
        <w:t>or librarians</w:t>
      </w:r>
      <w:r w:rsidRPr="00042BCB">
        <w:rPr>
          <w:b w:val="0"/>
          <w:bCs w:val="0"/>
          <w:sz w:val="24"/>
          <w:szCs w:val="24"/>
        </w:rPr>
        <w:t xml:space="preserve"> at large, who shall be elected by the majority of the eligible and voting unit members of the department, shall conduct the recall meeting, and, if the Vice President and the majority of such full-time members of the department shall have so decided, shall conduct successor meetings for the same purpose. The Vice President and such impartial person from the faculty at large shall record any subsequent vote(s) taken within the department on this matter. </w:t>
      </w:r>
    </w:p>
    <w:p w14:paraId="2798DE79" w14:textId="77777777" w:rsidR="008271A7" w:rsidRPr="00042BCB" w:rsidRDefault="008271A7" w:rsidP="008271A7">
      <w:pPr>
        <w:pStyle w:val="ListParagraph"/>
        <w:rPr>
          <w:b w:val="0"/>
          <w:bCs w:val="0"/>
          <w:sz w:val="24"/>
          <w:szCs w:val="24"/>
        </w:rPr>
      </w:pPr>
    </w:p>
    <w:p w14:paraId="5A648B7D" w14:textId="7CF02CED" w:rsidR="0055482F" w:rsidRPr="00042BCB" w:rsidRDefault="00F04F8A" w:rsidP="00007D66">
      <w:pPr>
        <w:pStyle w:val="ListParagraph"/>
        <w:numPr>
          <w:ilvl w:val="2"/>
          <w:numId w:val="1"/>
        </w:numPr>
        <w:spacing w:after="0"/>
        <w:rPr>
          <w:b w:val="0"/>
          <w:bCs w:val="0"/>
          <w:sz w:val="24"/>
          <w:szCs w:val="24"/>
        </w:rPr>
      </w:pPr>
      <w:r w:rsidRPr="00042BCB">
        <w:rPr>
          <w:b w:val="0"/>
          <w:bCs w:val="0"/>
          <w:sz w:val="24"/>
          <w:szCs w:val="24"/>
        </w:rPr>
        <w:t xml:space="preserve">A vote by secret ballot of two thirds (2/3) of all full-time members of the department who are eligible to participate, including the Department </w:t>
      </w:r>
      <w:r w:rsidR="008271A7" w:rsidRPr="00042BCB">
        <w:rPr>
          <w:b w:val="0"/>
          <w:bCs w:val="0"/>
          <w:color w:val="C00000"/>
          <w:sz w:val="24"/>
          <w:szCs w:val="24"/>
        </w:rPr>
        <w:t xml:space="preserve">or Library </w:t>
      </w:r>
      <w:r w:rsidRPr="00042BCB">
        <w:rPr>
          <w:b w:val="0"/>
          <w:bCs w:val="0"/>
          <w:sz w:val="24"/>
          <w:szCs w:val="24"/>
        </w:rPr>
        <w:t xml:space="preserve">Chair, shall be required to recommend to the President that </w:t>
      </w:r>
      <w:r w:rsidRPr="00042BCB">
        <w:rPr>
          <w:b w:val="0"/>
          <w:bCs w:val="0"/>
          <w:strike/>
          <w:color w:val="C00000"/>
          <w:sz w:val="24"/>
          <w:szCs w:val="24"/>
        </w:rPr>
        <w:t>he/she</w:t>
      </w:r>
      <w:r w:rsidR="008271A7" w:rsidRPr="00042BCB">
        <w:rPr>
          <w:b w:val="0"/>
          <w:bCs w:val="0"/>
          <w:sz w:val="24"/>
          <w:szCs w:val="24"/>
        </w:rPr>
        <w:t xml:space="preserve"> </w:t>
      </w:r>
      <w:r w:rsidR="008271A7" w:rsidRPr="00042BCB">
        <w:rPr>
          <w:b w:val="0"/>
          <w:bCs w:val="0"/>
          <w:color w:val="C00000"/>
          <w:sz w:val="24"/>
          <w:szCs w:val="24"/>
        </w:rPr>
        <w:t>they</w:t>
      </w:r>
      <w:r w:rsidRPr="00042BCB">
        <w:rPr>
          <w:b w:val="0"/>
          <w:bCs w:val="0"/>
          <w:sz w:val="24"/>
          <w:szCs w:val="24"/>
        </w:rPr>
        <w:t xml:space="preserve"> declare a vacancy to exist in the chair of the department, together with a written record of the minutes of such department </w:t>
      </w:r>
      <w:r w:rsidRPr="00042BCB">
        <w:rPr>
          <w:b w:val="0"/>
          <w:bCs w:val="0"/>
          <w:sz w:val="24"/>
          <w:szCs w:val="24"/>
        </w:rPr>
        <w:lastRenderedPageBreak/>
        <w:t>meeting, and a record of the number of votes cast; when any such vote has been taken and recorded in the manner prescribed above, the President shall thereupon declare a vacancy to exist in the chair of the department.</w:t>
      </w:r>
    </w:p>
    <w:p w14:paraId="6CD4B657" w14:textId="77777777" w:rsidR="008271A7" w:rsidRPr="00042BCB" w:rsidRDefault="008271A7" w:rsidP="008271A7">
      <w:pPr>
        <w:pStyle w:val="ListParagraph"/>
        <w:rPr>
          <w:b w:val="0"/>
          <w:bCs w:val="0"/>
          <w:sz w:val="24"/>
          <w:szCs w:val="24"/>
        </w:rPr>
      </w:pPr>
    </w:p>
    <w:p w14:paraId="336FC403" w14:textId="35DB8147" w:rsidR="008271A7" w:rsidRPr="00042BCB" w:rsidRDefault="008271A7" w:rsidP="008271A7">
      <w:pPr>
        <w:pStyle w:val="ListParagraph"/>
        <w:numPr>
          <w:ilvl w:val="0"/>
          <w:numId w:val="1"/>
        </w:numPr>
        <w:spacing w:after="0"/>
        <w:rPr>
          <w:b w:val="0"/>
          <w:bCs w:val="0"/>
          <w:sz w:val="24"/>
          <w:szCs w:val="24"/>
        </w:rPr>
      </w:pPr>
      <w:r w:rsidRPr="00042BCB">
        <w:rPr>
          <w:b w:val="0"/>
          <w:bCs w:val="0"/>
          <w:sz w:val="24"/>
          <w:szCs w:val="24"/>
        </w:rPr>
        <w:t xml:space="preserve">REDUCTION OF INSTRUCTIONAL WORKLOAD OF DEPARTMENT </w:t>
      </w:r>
      <w:r w:rsidRPr="00042BCB">
        <w:rPr>
          <w:b w:val="0"/>
          <w:bCs w:val="0"/>
          <w:color w:val="C00000"/>
          <w:sz w:val="24"/>
          <w:szCs w:val="24"/>
        </w:rPr>
        <w:t xml:space="preserve">OR LIBRARY </w:t>
      </w:r>
      <w:r w:rsidRPr="00042BCB">
        <w:rPr>
          <w:b w:val="0"/>
          <w:bCs w:val="0"/>
          <w:sz w:val="24"/>
          <w:szCs w:val="24"/>
        </w:rPr>
        <w:t xml:space="preserve">CHAIR </w:t>
      </w:r>
    </w:p>
    <w:p w14:paraId="483D4E77" w14:textId="77777777" w:rsidR="008271A7" w:rsidRPr="00042BCB" w:rsidRDefault="008271A7" w:rsidP="008271A7">
      <w:pPr>
        <w:pStyle w:val="ListParagraph"/>
        <w:spacing w:after="0"/>
        <w:rPr>
          <w:b w:val="0"/>
          <w:bCs w:val="0"/>
          <w:sz w:val="24"/>
          <w:szCs w:val="24"/>
        </w:rPr>
      </w:pPr>
    </w:p>
    <w:p w14:paraId="72601A8C" w14:textId="77777777" w:rsidR="008271A7" w:rsidRPr="00042BCB" w:rsidRDefault="008271A7" w:rsidP="008271A7">
      <w:pPr>
        <w:spacing w:after="240"/>
        <w:ind w:left="720" w:right="360"/>
        <w:jc w:val="both"/>
        <w:rPr>
          <w:b w:val="0"/>
          <w:bCs w:val="0"/>
          <w:sz w:val="24"/>
          <w:szCs w:val="24"/>
        </w:rPr>
      </w:pPr>
      <w:r w:rsidRPr="00042BCB">
        <w:rPr>
          <w:b w:val="0"/>
          <w:bCs w:val="0"/>
          <w:sz w:val="24"/>
          <w:szCs w:val="24"/>
        </w:rPr>
        <w:t xml:space="preserve">In order to permit a Department Chair to function effectively as a teacher and at the same time permit </w:t>
      </w:r>
      <w:r w:rsidRPr="00042BCB">
        <w:rPr>
          <w:b w:val="0"/>
          <w:bCs w:val="0"/>
          <w:strike/>
          <w:color w:val="C00000"/>
          <w:sz w:val="24"/>
          <w:szCs w:val="24"/>
        </w:rPr>
        <w:t>him/her</w:t>
      </w:r>
      <w:r w:rsidRPr="00042BCB">
        <w:rPr>
          <w:b w:val="0"/>
          <w:bCs w:val="0"/>
          <w:color w:val="C00000"/>
          <w:sz w:val="24"/>
          <w:szCs w:val="24"/>
        </w:rPr>
        <w:t xml:space="preserve"> them </w:t>
      </w:r>
      <w:r w:rsidRPr="00042BCB">
        <w:rPr>
          <w:b w:val="0"/>
          <w:bCs w:val="0"/>
          <w:sz w:val="24"/>
          <w:szCs w:val="24"/>
        </w:rPr>
        <w:t xml:space="preserve">to fulfill </w:t>
      </w:r>
      <w:r w:rsidRPr="00042BCB">
        <w:rPr>
          <w:b w:val="0"/>
          <w:bCs w:val="0"/>
          <w:strike/>
          <w:color w:val="C00000"/>
          <w:sz w:val="24"/>
          <w:szCs w:val="24"/>
        </w:rPr>
        <w:t>his/her</w:t>
      </w:r>
      <w:r w:rsidRPr="00042BCB">
        <w:rPr>
          <w:b w:val="0"/>
          <w:bCs w:val="0"/>
          <w:sz w:val="24"/>
          <w:szCs w:val="24"/>
        </w:rPr>
        <w:t xml:space="preserve"> </w:t>
      </w:r>
      <w:r w:rsidRPr="00042BCB">
        <w:rPr>
          <w:b w:val="0"/>
          <w:bCs w:val="0"/>
          <w:color w:val="C00000"/>
          <w:sz w:val="24"/>
          <w:szCs w:val="24"/>
        </w:rPr>
        <w:t>their</w:t>
      </w:r>
      <w:r w:rsidRPr="00042BCB">
        <w:rPr>
          <w:b w:val="0"/>
          <w:bCs w:val="0"/>
          <w:sz w:val="24"/>
          <w:szCs w:val="24"/>
        </w:rPr>
        <w:t xml:space="preserve"> administrative obligations, </w:t>
      </w:r>
      <w:r w:rsidRPr="00042BCB">
        <w:rPr>
          <w:b w:val="0"/>
          <w:bCs w:val="0"/>
          <w:strike/>
          <w:color w:val="C00000"/>
          <w:sz w:val="24"/>
          <w:szCs w:val="24"/>
        </w:rPr>
        <w:t>his/her</w:t>
      </w:r>
      <w:r w:rsidRPr="00042BCB">
        <w:rPr>
          <w:b w:val="0"/>
          <w:bCs w:val="0"/>
          <w:sz w:val="24"/>
          <w:szCs w:val="24"/>
        </w:rPr>
        <w:t xml:space="preserve"> </w:t>
      </w:r>
      <w:r w:rsidRPr="00042BCB">
        <w:rPr>
          <w:b w:val="0"/>
          <w:bCs w:val="0"/>
          <w:color w:val="C00000"/>
          <w:sz w:val="24"/>
          <w:szCs w:val="24"/>
        </w:rPr>
        <w:t>the Department Chair’s</w:t>
      </w:r>
      <w:r w:rsidRPr="00042BCB">
        <w:rPr>
          <w:b w:val="0"/>
          <w:bCs w:val="0"/>
          <w:sz w:val="24"/>
          <w:szCs w:val="24"/>
        </w:rPr>
        <w:t xml:space="preserve"> teaching load shall, </w:t>
      </w:r>
      <w:r w:rsidRPr="00042BCB">
        <w:rPr>
          <w:b w:val="0"/>
          <w:bCs w:val="0"/>
          <w:strike/>
          <w:color w:val="C00000"/>
          <w:sz w:val="24"/>
          <w:szCs w:val="24"/>
        </w:rPr>
        <w:t>upon request</w:t>
      </w:r>
      <w:r w:rsidRPr="00042BCB">
        <w:rPr>
          <w:b w:val="0"/>
          <w:bCs w:val="0"/>
          <w:strike/>
          <w:sz w:val="24"/>
          <w:szCs w:val="24"/>
        </w:rPr>
        <w:t>,</w:t>
      </w:r>
      <w:r w:rsidRPr="00042BCB">
        <w:rPr>
          <w:b w:val="0"/>
          <w:bCs w:val="0"/>
          <w:sz w:val="24"/>
          <w:szCs w:val="24"/>
        </w:rPr>
        <w:t xml:space="preserve"> at Universities other than Framingham State University, be reduced as follows:</w:t>
      </w:r>
    </w:p>
    <w:tbl>
      <w:tblPr>
        <w:tblW w:w="6041" w:type="dxa"/>
        <w:tblInd w:w="2467" w:type="dxa"/>
        <w:tblLayout w:type="fixed"/>
        <w:tblLook w:val="0000" w:firstRow="0" w:lastRow="0" w:firstColumn="0" w:lastColumn="0" w:noHBand="0" w:noVBand="0"/>
      </w:tblPr>
      <w:tblGrid>
        <w:gridCol w:w="3000"/>
        <w:gridCol w:w="3041"/>
      </w:tblGrid>
      <w:tr w:rsidR="008271A7" w:rsidRPr="00042BCB" w14:paraId="56151B07" w14:textId="77777777" w:rsidTr="00813E16">
        <w:tc>
          <w:tcPr>
            <w:tcW w:w="3000" w:type="dxa"/>
          </w:tcPr>
          <w:p w14:paraId="6BE7554F" w14:textId="77777777" w:rsidR="008271A7" w:rsidRPr="00042BCB" w:rsidRDefault="008271A7" w:rsidP="00813E16">
            <w:pPr>
              <w:spacing w:after="0" w:line="240" w:lineRule="auto"/>
              <w:ind w:left="132" w:right="132" w:firstLine="11"/>
              <w:jc w:val="center"/>
              <w:rPr>
                <w:sz w:val="24"/>
                <w:szCs w:val="24"/>
              </w:rPr>
            </w:pPr>
            <w:r w:rsidRPr="00042BCB">
              <w:rPr>
                <w:sz w:val="24"/>
                <w:szCs w:val="24"/>
              </w:rPr>
              <w:t>Number of</w:t>
            </w:r>
          </w:p>
          <w:p w14:paraId="24C099A2" w14:textId="77777777" w:rsidR="008271A7" w:rsidRPr="00042BCB" w:rsidRDefault="008271A7" w:rsidP="00813E16">
            <w:pPr>
              <w:spacing w:after="0" w:line="240" w:lineRule="auto"/>
              <w:ind w:left="132" w:right="132" w:firstLine="11"/>
              <w:jc w:val="center"/>
              <w:rPr>
                <w:sz w:val="24"/>
                <w:szCs w:val="24"/>
              </w:rPr>
            </w:pPr>
            <w:r w:rsidRPr="00042BCB">
              <w:rPr>
                <w:strike/>
                <w:color w:val="C00000"/>
                <w:sz w:val="24"/>
                <w:szCs w:val="24"/>
              </w:rPr>
              <w:t>Faculty Members</w:t>
            </w:r>
            <w:r w:rsidRPr="00042BCB">
              <w:rPr>
                <w:color w:val="C00000"/>
                <w:sz w:val="24"/>
                <w:szCs w:val="24"/>
              </w:rPr>
              <w:t xml:space="preserve"> </w:t>
            </w:r>
            <w:r w:rsidRPr="00042BCB">
              <w:rPr>
                <w:sz w:val="24"/>
                <w:szCs w:val="24"/>
              </w:rPr>
              <w:t>Employees</w:t>
            </w:r>
            <w:r w:rsidRPr="00042BCB">
              <w:rPr>
                <w:sz w:val="24"/>
                <w:szCs w:val="24"/>
                <w:vertAlign w:val="superscript"/>
              </w:rPr>
              <w:footnoteReference w:id="1"/>
            </w:r>
          </w:p>
          <w:p w14:paraId="0BD29EEA" w14:textId="77777777" w:rsidR="008271A7" w:rsidRPr="00042BCB" w:rsidRDefault="008271A7" w:rsidP="00813E16">
            <w:pPr>
              <w:spacing w:after="0" w:line="240" w:lineRule="auto"/>
              <w:ind w:left="132" w:right="132" w:firstLine="11"/>
              <w:jc w:val="center"/>
              <w:rPr>
                <w:b w:val="0"/>
                <w:bCs w:val="0"/>
                <w:sz w:val="24"/>
                <w:szCs w:val="24"/>
              </w:rPr>
            </w:pPr>
            <w:r w:rsidRPr="00042BCB">
              <w:rPr>
                <w:sz w:val="24"/>
                <w:szCs w:val="24"/>
                <w:u w:val="single"/>
              </w:rPr>
              <w:t>in the Department</w:t>
            </w:r>
          </w:p>
        </w:tc>
        <w:tc>
          <w:tcPr>
            <w:tcW w:w="3041" w:type="dxa"/>
          </w:tcPr>
          <w:p w14:paraId="2A27404A" w14:textId="77777777" w:rsidR="008271A7" w:rsidRPr="00042BCB" w:rsidRDefault="008271A7" w:rsidP="00813E16">
            <w:pPr>
              <w:spacing w:after="0" w:line="240" w:lineRule="auto"/>
              <w:ind w:right="252"/>
              <w:jc w:val="center"/>
              <w:rPr>
                <w:b w:val="0"/>
                <w:bCs w:val="0"/>
                <w:sz w:val="24"/>
                <w:szCs w:val="24"/>
              </w:rPr>
            </w:pPr>
          </w:p>
          <w:p w14:paraId="3EDA2316" w14:textId="77777777" w:rsidR="008271A7" w:rsidRPr="00042BCB" w:rsidRDefault="008271A7" w:rsidP="00813E16">
            <w:pPr>
              <w:spacing w:after="0" w:line="240" w:lineRule="auto"/>
              <w:ind w:right="252"/>
              <w:jc w:val="center"/>
              <w:rPr>
                <w:sz w:val="24"/>
                <w:szCs w:val="24"/>
              </w:rPr>
            </w:pPr>
            <w:r w:rsidRPr="00042BCB">
              <w:rPr>
                <w:sz w:val="24"/>
                <w:szCs w:val="24"/>
              </w:rPr>
              <w:t xml:space="preserve">Reduction Per Year (semester hours of </w:t>
            </w:r>
          </w:p>
          <w:p w14:paraId="5180D26A" w14:textId="77777777" w:rsidR="008271A7" w:rsidRPr="00042BCB" w:rsidRDefault="008271A7" w:rsidP="00813E16">
            <w:pPr>
              <w:spacing w:after="0" w:line="240" w:lineRule="auto"/>
              <w:ind w:right="252"/>
              <w:jc w:val="center"/>
              <w:rPr>
                <w:sz w:val="24"/>
                <w:szCs w:val="24"/>
              </w:rPr>
            </w:pPr>
            <w:r w:rsidRPr="00042BCB">
              <w:rPr>
                <w:sz w:val="24"/>
                <w:szCs w:val="24"/>
                <w:u w:val="single"/>
              </w:rPr>
              <w:t>credit of instruction)</w:t>
            </w:r>
          </w:p>
        </w:tc>
      </w:tr>
      <w:tr w:rsidR="008271A7" w:rsidRPr="00042BCB" w14:paraId="672D5B4D" w14:textId="77777777" w:rsidTr="00813E16">
        <w:tc>
          <w:tcPr>
            <w:tcW w:w="3000" w:type="dxa"/>
          </w:tcPr>
          <w:p w14:paraId="02BAB250" w14:textId="77777777" w:rsidR="008271A7" w:rsidRPr="00042BCB" w:rsidRDefault="008271A7" w:rsidP="00813E16">
            <w:pPr>
              <w:tabs>
                <w:tab w:val="center" w:pos="1403"/>
                <w:tab w:val="center" w:pos="1453"/>
              </w:tabs>
              <w:spacing w:line="240" w:lineRule="auto"/>
              <w:ind w:left="720" w:right="360"/>
              <w:jc w:val="center"/>
              <w:rPr>
                <w:b w:val="0"/>
                <w:bCs w:val="0"/>
                <w:sz w:val="24"/>
                <w:szCs w:val="24"/>
              </w:rPr>
            </w:pPr>
            <w:r w:rsidRPr="00042BCB">
              <w:rPr>
                <w:b w:val="0"/>
                <w:bCs w:val="0"/>
                <w:sz w:val="24"/>
                <w:szCs w:val="24"/>
              </w:rPr>
              <w:t>Up to 3</w:t>
            </w:r>
          </w:p>
        </w:tc>
        <w:tc>
          <w:tcPr>
            <w:tcW w:w="3041" w:type="dxa"/>
          </w:tcPr>
          <w:p w14:paraId="4F576793" w14:textId="77777777" w:rsidR="008271A7" w:rsidRPr="00042BCB" w:rsidRDefault="008271A7" w:rsidP="00813E16">
            <w:pPr>
              <w:spacing w:line="240" w:lineRule="auto"/>
              <w:ind w:left="720" w:right="360"/>
              <w:jc w:val="center"/>
              <w:rPr>
                <w:b w:val="0"/>
                <w:bCs w:val="0"/>
                <w:sz w:val="24"/>
                <w:szCs w:val="24"/>
              </w:rPr>
            </w:pPr>
            <w:r w:rsidRPr="00042BCB">
              <w:rPr>
                <w:b w:val="0"/>
                <w:bCs w:val="0"/>
                <w:sz w:val="24"/>
                <w:szCs w:val="24"/>
              </w:rPr>
              <w:t>3</w:t>
            </w:r>
          </w:p>
        </w:tc>
      </w:tr>
      <w:tr w:rsidR="008271A7" w:rsidRPr="00042BCB" w14:paraId="52161E00" w14:textId="77777777" w:rsidTr="00813E16">
        <w:tc>
          <w:tcPr>
            <w:tcW w:w="3000" w:type="dxa"/>
          </w:tcPr>
          <w:p w14:paraId="52149534" w14:textId="77777777" w:rsidR="008271A7" w:rsidRPr="00042BCB" w:rsidRDefault="008271A7" w:rsidP="00813E16">
            <w:pPr>
              <w:tabs>
                <w:tab w:val="center" w:pos="1403"/>
              </w:tabs>
              <w:ind w:left="143" w:right="211"/>
              <w:jc w:val="center"/>
              <w:rPr>
                <w:b w:val="0"/>
                <w:bCs w:val="0"/>
                <w:sz w:val="24"/>
                <w:szCs w:val="24"/>
              </w:rPr>
            </w:pPr>
            <w:r w:rsidRPr="00042BCB">
              <w:rPr>
                <w:b w:val="0"/>
                <w:bCs w:val="0"/>
                <w:sz w:val="24"/>
                <w:szCs w:val="24"/>
              </w:rPr>
              <w:t xml:space="preserve">      4 to </w:t>
            </w:r>
            <w:r w:rsidRPr="00042BCB">
              <w:rPr>
                <w:b w:val="0"/>
                <w:bCs w:val="0"/>
                <w:strike/>
                <w:color w:val="C00000"/>
                <w:sz w:val="24"/>
                <w:szCs w:val="24"/>
              </w:rPr>
              <w:t>8</w:t>
            </w:r>
            <w:r w:rsidRPr="00042BCB">
              <w:rPr>
                <w:b w:val="0"/>
                <w:bCs w:val="0"/>
                <w:sz w:val="24"/>
                <w:szCs w:val="24"/>
              </w:rPr>
              <w:t xml:space="preserve"> </w:t>
            </w:r>
            <w:r w:rsidRPr="00042BCB">
              <w:rPr>
                <w:b w:val="0"/>
                <w:bCs w:val="0"/>
                <w:color w:val="C00000"/>
                <w:sz w:val="24"/>
                <w:szCs w:val="24"/>
              </w:rPr>
              <w:t>6</w:t>
            </w:r>
          </w:p>
        </w:tc>
        <w:tc>
          <w:tcPr>
            <w:tcW w:w="3041" w:type="dxa"/>
          </w:tcPr>
          <w:p w14:paraId="7AACCBDF" w14:textId="77777777" w:rsidR="008271A7" w:rsidRPr="00042BCB" w:rsidRDefault="008271A7" w:rsidP="00813E16">
            <w:pPr>
              <w:ind w:left="720" w:right="360"/>
              <w:jc w:val="center"/>
              <w:rPr>
                <w:b w:val="0"/>
                <w:bCs w:val="0"/>
                <w:sz w:val="24"/>
                <w:szCs w:val="24"/>
              </w:rPr>
            </w:pPr>
            <w:r w:rsidRPr="00042BCB">
              <w:rPr>
                <w:b w:val="0"/>
                <w:bCs w:val="0"/>
                <w:sz w:val="24"/>
                <w:szCs w:val="24"/>
              </w:rPr>
              <w:t>6</w:t>
            </w:r>
          </w:p>
        </w:tc>
      </w:tr>
      <w:tr w:rsidR="008271A7" w:rsidRPr="00042BCB" w14:paraId="0754F5A1" w14:textId="77777777" w:rsidTr="00813E16">
        <w:tc>
          <w:tcPr>
            <w:tcW w:w="3000" w:type="dxa"/>
          </w:tcPr>
          <w:p w14:paraId="3589C6BC" w14:textId="77777777" w:rsidR="008271A7" w:rsidRPr="00042BCB" w:rsidRDefault="008271A7" w:rsidP="00813E16">
            <w:pPr>
              <w:tabs>
                <w:tab w:val="center" w:pos="1403"/>
              </w:tabs>
              <w:ind w:left="720" w:right="360"/>
              <w:jc w:val="center"/>
              <w:rPr>
                <w:b w:val="0"/>
                <w:bCs w:val="0"/>
                <w:strike/>
                <w:color w:val="C00000"/>
                <w:sz w:val="24"/>
                <w:szCs w:val="24"/>
              </w:rPr>
            </w:pPr>
            <w:r w:rsidRPr="00042BCB">
              <w:rPr>
                <w:b w:val="0"/>
                <w:bCs w:val="0"/>
                <w:strike/>
                <w:color w:val="C00000"/>
                <w:sz w:val="24"/>
                <w:szCs w:val="24"/>
              </w:rPr>
              <w:t>9 to 12</w:t>
            </w:r>
          </w:p>
        </w:tc>
        <w:tc>
          <w:tcPr>
            <w:tcW w:w="3041" w:type="dxa"/>
          </w:tcPr>
          <w:p w14:paraId="0199E0E2" w14:textId="77777777" w:rsidR="008271A7" w:rsidRPr="00042BCB" w:rsidRDefault="008271A7" w:rsidP="00813E16">
            <w:pPr>
              <w:ind w:left="720" w:right="360"/>
              <w:jc w:val="center"/>
              <w:rPr>
                <w:b w:val="0"/>
                <w:bCs w:val="0"/>
                <w:strike/>
                <w:sz w:val="24"/>
                <w:szCs w:val="24"/>
              </w:rPr>
            </w:pPr>
            <w:r w:rsidRPr="00042BCB">
              <w:rPr>
                <w:b w:val="0"/>
                <w:bCs w:val="0"/>
                <w:strike/>
                <w:color w:val="C00000"/>
                <w:sz w:val="24"/>
                <w:szCs w:val="24"/>
              </w:rPr>
              <w:t>9</w:t>
            </w:r>
          </w:p>
        </w:tc>
      </w:tr>
      <w:tr w:rsidR="008271A7" w:rsidRPr="00042BCB" w14:paraId="185FBAA1" w14:textId="77777777" w:rsidTr="00813E16">
        <w:tc>
          <w:tcPr>
            <w:tcW w:w="3000" w:type="dxa"/>
          </w:tcPr>
          <w:p w14:paraId="615FC574" w14:textId="77777777" w:rsidR="008271A7" w:rsidRPr="00042BCB" w:rsidRDefault="008271A7" w:rsidP="00813E16">
            <w:pPr>
              <w:tabs>
                <w:tab w:val="center" w:pos="1403"/>
              </w:tabs>
              <w:ind w:left="720" w:right="360"/>
              <w:jc w:val="center"/>
              <w:rPr>
                <w:b w:val="0"/>
                <w:bCs w:val="0"/>
                <w:strike/>
                <w:color w:val="C00000"/>
                <w:sz w:val="24"/>
                <w:szCs w:val="24"/>
              </w:rPr>
            </w:pPr>
            <w:r w:rsidRPr="00042BCB">
              <w:rPr>
                <w:b w:val="0"/>
                <w:bCs w:val="0"/>
                <w:strike/>
                <w:color w:val="C00000"/>
                <w:sz w:val="24"/>
                <w:szCs w:val="24"/>
              </w:rPr>
              <w:t>13 to 19</w:t>
            </w:r>
          </w:p>
        </w:tc>
        <w:tc>
          <w:tcPr>
            <w:tcW w:w="3041" w:type="dxa"/>
          </w:tcPr>
          <w:p w14:paraId="3226DFAD" w14:textId="77777777" w:rsidR="008271A7" w:rsidRPr="00042BCB" w:rsidRDefault="008271A7" w:rsidP="00813E16">
            <w:pPr>
              <w:ind w:left="720" w:right="360"/>
              <w:jc w:val="center"/>
              <w:rPr>
                <w:b w:val="0"/>
                <w:bCs w:val="0"/>
                <w:strike/>
                <w:sz w:val="24"/>
                <w:szCs w:val="24"/>
              </w:rPr>
            </w:pPr>
            <w:r w:rsidRPr="00042BCB">
              <w:rPr>
                <w:b w:val="0"/>
                <w:bCs w:val="0"/>
                <w:strike/>
                <w:color w:val="C00000"/>
                <w:sz w:val="24"/>
                <w:szCs w:val="24"/>
              </w:rPr>
              <w:t>12</w:t>
            </w:r>
          </w:p>
        </w:tc>
      </w:tr>
      <w:tr w:rsidR="008271A7" w:rsidRPr="00042BCB" w14:paraId="337C64C0" w14:textId="77777777" w:rsidTr="00813E16">
        <w:tc>
          <w:tcPr>
            <w:tcW w:w="3000" w:type="dxa"/>
          </w:tcPr>
          <w:p w14:paraId="2B87709B" w14:textId="77777777" w:rsidR="008271A7" w:rsidRPr="00042BCB" w:rsidRDefault="008271A7" w:rsidP="00813E16">
            <w:pPr>
              <w:tabs>
                <w:tab w:val="center" w:pos="1403"/>
              </w:tabs>
              <w:ind w:left="720" w:right="360"/>
              <w:jc w:val="center"/>
              <w:rPr>
                <w:b w:val="0"/>
                <w:bCs w:val="0"/>
                <w:strike/>
                <w:color w:val="C00000"/>
                <w:sz w:val="24"/>
                <w:szCs w:val="24"/>
              </w:rPr>
            </w:pPr>
            <w:r w:rsidRPr="00042BCB">
              <w:rPr>
                <w:b w:val="0"/>
                <w:bCs w:val="0"/>
                <w:strike/>
                <w:color w:val="C00000"/>
                <w:sz w:val="24"/>
                <w:szCs w:val="24"/>
              </w:rPr>
              <w:t>20 to 25</w:t>
            </w:r>
          </w:p>
          <w:p w14:paraId="05F7B40B" w14:textId="77777777" w:rsidR="008271A7" w:rsidRPr="00042BCB" w:rsidRDefault="008271A7" w:rsidP="00813E16">
            <w:pPr>
              <w:tabs>
                <w:tab w:val="center" w:pos="1403"/>
              </w:tabs>
              <w:ind w:left="720" w:right="360"/>
              <w:jc w:val="center"/>
              <w:rPr>
                <w:b w:val="0"/>
                <w:bCs w:val="0"/>
                <w:sz w:val="24"/>
                <w:szCs w:val="24"/>
              </w:rPr>
            </w:pPr>
            <w:r w:rsidRPr="00042BCB">
              <w:rPr>
                <w:b w:val="0"/>
                <w:bCs w:val="0"/>
                <w:sz w:val="24"/>
                <w:szCs w:val="24"/>
              </w:rPr>
              <w:t>7 to 17</w:t>
            </w:r>
          </w:p>
        </w:tc>
        <w:tc>
          <w:tcPr>
            <w:tcW w:w="3041" w:type="dxa"/>
          </w:tcPr>
          <w:p w14:paraId="0AC2B349" w14:textId="77777777" w:rsidR="008271A7" w:rsidRPr="00042BCB" w:rsidRDefault="008271A7" w:rsidP="00813E16">
            <w:pPr>
              <w:ind w:left="252" w:right="252"/>
              <w:jc w:val="center"/>
              <w:rPr>
                <w:b w:val="0"/>
                <w:bCs w:val="0"/>
                <w:strike/>
                <w:sz w:val="24"/>
                <w:szCs w:val="24"/>
              </w:rPr>
            </w:pPr>
            <w:r w:rsidRPr="00042BCB">
              <w:rPr>
                <w:b w:val="0"/>
                <w:bCs w:val="0"/>
                <w:sz w:val="24"/>
                <w:szCs w:val="24"/>
              </w:rPr>
              <w:t xml:space="preserve">     </w:t>
            </w:r>
            <w:r w:rsidRPr="00042BCB">
              <w:rPr>
                <w:b w:val="0"/>
                <w:bCs w:val="0"/>
                <w:color w:val="C00000"/>
                <w:sz w:val="24"/>
                <w:szCs w:val="24"/>
              </w:rPr>
              <w:t xml:space="preserve"> </w:t>
            </w:r>
            <w:r w:rsidRPr="00042BCB">
              <w:rPr>
                <w:b w:val="0"/>
                <w:bCs w:val="0"/>
                <w:strike/>
                <w:color w:val="C00000"/>
                <w:sz w:val="24"/>
                <w:szCs w:val="24"/>
              </w:rPr>
              <w:t>15</w:t>
            </w:r>
          </w:p>
          <w:p w14:paraId="6A64AE37" w14:textId="77777777" w:rsidR="008271A7" w:rsidRPr="00042BCB" w:rsidRDefault="008271A7" w:rsidP="00813E16">
            <w:pPr>
              <w:ind w:left="252" w:right="252"/>
              <w:jc w:val="center"/>
              <w:rPr>
                <w:b w:val="0"/>
                <w:bCs w:val="0"/>
                <w:sz w:val="24"/>
                <w:szCs w:val="24"/>
              </w:rPr>
            </w:pPr>
            <w:r w:rsidRPr="00042BCB">
              <w:rPr>
                <w:b w:val="0"/>
                <w:bCs w:val="0"/>
                <w:color w:val="C00000"/>
                <w:sz w:val="24"/>
                <w:szCs w:val="24"/>
              </w:rPr>
              <w:t>number of employees in the department</w:t>
            </w:r>
          </w:p>
        </w:tc>
      </w:tr>
      <w:tr w:rsidR="008271A7" w:rsidRPr="00042BCB" w14:paraId="61B4AEBF" w14:textId="77777777" w:rsidTr="00813E16">
        <w:tc>
          <w:tcPr>
            <w:tcW w:w="3000" w:type="dxa"/>
          </w:tcPr>
          <w:p w14:paraId="4631DB63" w14:textId="77777777" w:rsidR="008271A7" w:rsidRPr="00042BCB" w:rsidRDefault="008271A7" w:rsidP="00813E16">
            <w:pPr>
              <w:ind w:left="720" w:right="360"/>
              <w:jc w:val="center"/>
              <w:rPr>
                <w:b w:val="0"/>
                <w:bCs w:val="0"/>
                <w:sz w:val="24"/>
                <w:szCs w:val="24"/>
              </w:rPr>
            </w:pPr>
            <w:r w:rsidRPr="00042BCB">
              <w:rPr>
                <w:b w:val="0"/>
                <w:bCs w:val="0"/>
                <w:strike/>
                <w:color w:val="C00000"/>
                <w:sz w:val="24"/>
                <w:szCs w:val="24"/>
              </w:rPr>
              <w:t>26</w:t>
            </w:r>
            <w:r w:rsidRPr="00042BCB">
              <w:rPr>
                <w:b w:val="0"/>
                <w:bCs w:val="0"/>
                <w:color w:val="C00000"/>
                <w:sz w:val="24"/>
                <w:szCs w:val="24"/>
              </w:rPr>
              <w:t xml:space="preserve"> 18 or more</w:t>
            </w:r>
          </w:p>
        </w:tc>
        <w:tc>
          <w:tcPr>
            <w:tcW w:w="3041" w:type="dxa"/>
          </w:tcPr>
          <w:p w14:paraId="01BA434E" w14:textId="77777777" w:rsidR="008271A7" w:rsidRPr="00042BCB" w:rsidRDefault="008271A7" w:rsidP="00813E16">
            <w:pPr>
              <w:ind w:left="720" w:right="360"/>
              <w:jc w:val="center"/>
              <w:rPr>
                <w:b w:val="0"/>
                <w:bCs w:val="0"/>
                <w:sz w:val="24"/>
                <w:szCs w:val="24"/>
              </w:rPr>
            </w:pPr>
            <w:r w:rsidRPr="00042BCB">
              <w:rPr>
                <w:b w:val="0"/>
                <w:bCs w:val="0"/>
                <w:color w:val="C00000"/>
                <w:sz w:val="24"/>
                <w:szCs w:val="24"/>
              </w:rPr>
              <w:t>18</w:t>
            </w:r>
          </w:p>
        </w:tc>
      </w:tr>
    </w:tbl>
    <w:p w14:paraId="001BD5A8" w14:textId="77777777" w:rsidR="008271A7" w:rsidRPr="00042BCB" w:rsidRDefault="008271A7" w:rsidP="008271A7">
      <w:pPr>
        <w:pStyle w:val="ListParagraph"/>
        <w:spacing w:after="0"/>
        <w:rPr>
          <w:b w:val="0"/>
          <w:bCs w:val="0"/>
          <w:sz w:val="24"/>
          <w:szCs w:val="24"/>
        </w:rPr>
      </w:pPr>
    </w:p>
    <w:p w14:paraId="2330ED94" w14:textId="27170F86" w:rsidR="008271A7" w:rsidRPr="00042BCB" w:rsidRDefault="008271A7" w:rsidP="008271A7">
      <w:pPr>
        <w:pStyle w:val="ListParagraph"/>
        <w:spacing w:after="0"/>
        <w:rPr>
          <w:b w:val="0"/>
          <w:bCs w:val="0"/>
          <w:sz w:val="24"/>
          <w:szCs w:val="24"/>
        </w:rPr>
      </w:pPr>
    </w:p>
    <w:p w14:paraId="4E94464A" w14:textId="77777777" w:rsidR="008271A7" w:rsidRPr="00042BCB" w:rsidRDefault="008271A7" w:rsidP="008271A7">
      <w:pPr>
        <w:spacing w:after="240"/>
        <w:ind w:left="720" w:right="360"/>
        <w:jc w:val="both"/>
        <w:rPr>
          <w:b w:val="0"/>
          <w:bCs w:val="0"/>
          <w:sz w:val="24"/>
          <w:szCs w:val="24"/>
        </w:rPr>
      </w:pPr>
      <w:r w:rsidRPr="00042BCB">
        <w:rPr>
          <w:b w:val="0"/>
          <w:bCs w:val="0"/>
          <w:sz w:val="24"/>
          <w:szCs w:val="24"/>
        </w:rPr>
        <w:t>At Framingham State University the teaching workload of each Department Chair shall</w:t>
      </w:r>
      <w:r w:rsidRPr="00042BCB">
        <w:rPr>
          <w:b w:val="0"/>
          <w:bCs w:val="0"/>
          <w:strike/>
          <w:sz w:val="24"/>
          <w:szCs w:val="24"/>
        </w:rPr>
        <w:t xml:space="preserve">, </w:t>
      </w:r>
      <w:r w:rsidRPr="00042BCB">
        <w:rPr>
          <w:b w:val="0"/>
          <w:bCs w:val="0"/>
          <w:strike/>
          <w:color w:val="C00000"/>
          <w:sz w:val="24"/>
          <w:szCs w:val="24"/>
        </w:rPr>
        <w:t>upon request,</w:t>
      </w:r>
      <w:r w:rsidRPr="00042BCB">
        <w:rPr>
          <w:b w:val="0"/>
          <w:bCs w:val="0"/>
          <w:sz w:val="24"/>
          <w:szCs w:val="24"/>
        </w:rPr>
        <w:t xml:space="preserve"> be reduced as follows:</w:t>
      </w:r>
    </w:p>
    <w:tbl>
      <w:tblPr>
        <w:tblW w:w="5880" w:type="dxa"/>
        <w:tblInd w:w="2467" w:type="dxa"/>
        <w:tblLayout w:type="fixed"/>
        <w:tblLook w:val="0000" w:firstRow="0" w:lastRow="0" w:firstColumn="0" w:lastColumn="0" w:noHBand="0" w:noVBand="0"/>
      </w:tblPr>
      <w:tblGrid>
        <w:gridCol w:w="3000"/>
        <w:gridCol w:w="2880"/>
      </w:tblGrid>
      <w:tr w:rsidR="008271A7" w:rsidRPr="00042BCB" w14:paraId="2298A588" w14:textId="77777777" w:rsidTr="00813E16">
        <w:tc>
          <w:tcPr>
            <w:tcW w:w="3000" w:type="dxa"/>
          </w:tcPr>
          <w:p w14:paraId="2959773A" w14:textId="77777777" w:rsidR="008271A7" w:rsidRPr="00042BCB" w:rsidRDefault="008271A7" w:rsidP="00813E16">
            <w:pPr>
              <w:spacing w:after="0" w:line="240" w:lineRule="auto"/>
              <w:ind w:left="132" w:right="132" w:firstLine="11"/>
              <w:jc w:val="center"/>
              <w:rPr>
                <w:sz w:val="24"/>
                <w:szCs w:val="24"/>
              </w:rPr>
            </w:pPr>
            <w:r w:rsidRPr="00042BCB">
              <w:rPr>
                <w:sz w:val="24"/>
                <w:szCs w:val="24"/>
              </w:rPr>
              <w:t>Number of</w:t>
            </w:r>
          </w:p>
          <w:p w14:paraId="683FA696" w14:textId="77777777" w:rsidR="008271A7" w:rsidRPr="00042BCB" w:rsidRDefault="008271A7" w:rsidP="00813E16">
            <w:pPr>
              <w:spacing w:after="0" w:line="240" w:lineRule="auto"/>
              <w:ind w:left="132" w:right="132" w:firstLine="11"/>
              <w:jc w:val="center"/>
              <w:rPr>
                <w:sz w:val="24"/>
                <w:szCs w:val="24"/>
              </w:rPr>
            </w:pPr>
            <w:r w:rsidRPr="00042BCB">
              <w:rPr>
                <w:strike/>
                <w:color w:val="C00000"/>
                <w:sz w:val="24"/>
                <w:szCs w:val="24"/>
              </w:rPr>
              <w:t>Faculty Members</w:t>
            </w:r>
            <w:r w:rsidRPr="00042BCB">
              <w:rPr>
                <w:color w:val="C00000"/>
                <w:sz w:val="24"/>
                <w:szCs w:val="24"/>
              </w:rPr>
              <w:t xml:space="preserve"> </w:t>
            </w:r>
            <w:r w:rsidRPr="00042BCB">
              <w:rPr>
                <w:sz w:val="24"/>
                <w:szCs w:val="24"/>
              </w:rPr>
              <w:t>Employees</w:t>
            </w:r>
          </w:p>
          <w:p w14:paraId="6CE6C35F" w14:textId="77777777" w:rsidR="008271A7" w:rsidRPr="00042BCB" w:rsidRDefault="008271A7" w:rsidP="00813E16">
            <w:pPr>
              <w:spacing w:after="0" w:line="240" w:lineRule="auto"/>
              <w:ind w:left="293" w:right="211" w:firstLine="11"/>
              <w:jc w:val="center"/>
              <w:rPr>
                <w:sz w:val="24"/>
                <w:szCs w:val="24"/>
              </w:rPr>
            </w:pPr>
            <w:r w:rsidRPr="00042BCB">
              <w:rPr>
                <w:sz w:val="24"/>
                <w:szCs w:val="24"/>
                <w:u w:val="single"/>
              </w:rPr>
              <w:t>in the Department</w:t>
            </w:r>
          </w:p>
        </w:tc>
        <w:tc>
          <w:tcPr>
            <w:tcW w:w="2880" w:type="dxa"/>
          </w:tcPr>
          <w:p w14:paraId="6BE20F84" w14:textId="77777777" w:rsidR="008271A7" w:rsidRPr="00042BCB" w:rsidRDefault="008271A7" w:rsidP="00813E16">
            <w:pPr>
              <w:spacing w:after="0" w:line="240" w:lineRule="auto"/>
              <w:ind w:left="293" w:right="211"/>
              <w:jc w:val="center"/>
              <w:rPr>
                <w:sz w:val="24"/>
                <w:szCs w:val="24"/>
              </w:rPr>
            </w:pPr>
          </w:p>
          <w:p w14:paraId="5A7A2C78" w14:textId="77777777" w:rsidR="008271A7" w:rsidRPr="00042BCB" w:rsidRDefault="008271A7" w:rsidP="00813E16">
            <w:pPr>
              <w:spacing w:after="0" w:line="240" w:lineRule="auto"/>
              <w:ind w:left="293" w:right="211"/>
              <w:jc w:val="center"/>
              <w:rPr>
                <w:sz w:val="24"/>
                <w:szCs w:val="24"/>
              </w:rPr>
            </w:pPr>
          </w:p>
          <w:p w14:paraId="1C08D8A1" w14:textId="77777777" w:rsidR="008271A7" w:rsidRPr="00042BCB" w:rsidRDefault="008271A7" w:rsidP="00813E16">
            <w:pPr>
              <w:spacing w:after="0" w:line="240" w:lineRule="auto"/>
              <w:ind w:left="293" w:right="211"/>
              <w:jc w:val="center"/>
              <w:rPr>
                <w:sz w:val="24"/>
                <w:szCs w:val="24"/>
              </w:rPr>
            </w:pPr>
          </w:p>
          <w:p w14:paraId="1A6B5495" w14:textId="77777777" w:rsidR="008271A7" w:rsidRPr="00042BCB" w:rsidRDefault="008271A7" w:rsidP="00813E16">
            <w:pPr>
              <w:spacing w:after="0" w:line="240" w:lineRule="auto"/>
              <w:ind w:left="293" w:right="211"/>
              <w:jc w:val="center"/>
              <w:rPr>
                <w:sz w:val="24"/>
                <w:szCs w:val="24"/>
                <w:u w:val="single"/>
              </w:rPr>
            </w:pPr>
            <w:r w:rsidRPr="00042BCB">
              <w:rPr>
                <w:sz w:val="24"/>
                <w:szCs w:val="24"/>
                <w:u w:val="single"/>
              </w:rPr>
              <w:t>Reduction Per Year</w:t>
            </w:r>
          </w:p>
        </w:tc>
      </w:tr>
      <w:tr w:rsidR="008271A7" w:rsidRPr="00042BCB" w14:paraId="7A1E73C8" w14:textId="77777777" w:rsidTr="00813E16">
        <w:tc>
          <w:tcPr>
            <w:tcW w:w="3000" w:type="dxa"/>
          </w:tcPr>
          <w:p w14:paraId="55131E3C" w14:textId="77777777" w:rsidR="008271A7" w:rsidRPr="00042BCB" w:rsidRDefault="008271A7" w:rsidP="00813E16">
            <w:pPr>
              <w:spacing w:line="240" w:lineRule="auto"/>
              <w:ind w:left="720" w:right="360"/>
              <w:jc w:val="center"/>
              <w:rPr>
                <w:b w:val="0"/>
                <w:bCs w:val="0"/>
                <w:sz w:val="24"/>
                <w:szCs w:val="24"/>
              </w:rPr>
            </w:pPr>
            <w:r w:rsidRPr="00042BCB">
              <w:rPr>
                <w:b w:val="0"/>
                <w:bCs w:val="0"/>
                <w:sz w:val="24"/>
                <w:szCs w:val="24"/>
              </w:rPr>
              <w:t>1 to 3</w:t>
            </w:r>
          </w:p>
        </w:tc>
        <w:tc>
          <w:tcPr>
            <w:tcW w:w="2880" w:type="dxa"/>
          </w:tcPr>
          <w:p w14:paraId="597BB6BE" w14:textId="77777777" w:rsidR="008271A7" w:rsidRPr="00042BCB" w:rsidRDefault="008271A7" w:rsidP="00813E16">
            <w:pPr>
              <w:spacing w:line="240" w:lineRule="auto"/>
              <w:ind w:left="720" w:right="360"/>
              <w:jc w:val="center"/>
              <w:rPr>
                <w:b w:val="0"/>
                <w:bCs w:val="0"/>
                <w:sz w:val="24"/>
                <w:szCs w:val="24"/>
              </w:rPr>
            </w:pPr>
            <w:r w:rsidRPr="00042BCB">
              <w:rPr>
                <w:b w:val="0"/>
                <w:bCs w:val="0"/>
                <w:sz w:val="24"/>
                <w:szCs w:val="24"/>
              </w:rPr>
              <w:t>one course</w:t>
            </w:r>
          </w:p>
        </w:tc>
      </w:tr>
      <w:tr w:rsidR="008271A7" w:rsidRPr="00042BCB" w14:paraId="63BC2FC5" w14:textId="77777777" w:rsidTr="00813E16">
        <w:tc>
          <w:tcPr>
            <w:tcW w:w="3000" w:type="dxa"/>
          </w:tcPr>
          <w:p w14:paraId="7D4CBAE9" w14:textId="77777777" w:rsidR="008271A7" w:rsidRPr="00042BCB" w:rsidRDefault="008271A7" w:rsidP="00813E16">
            <w:pPr>
              <w:spacing w:line="240" w:lineRule="auto"/>
              <w:ind w:left="720" w:right="360"/>
              <w:jc w:val="center"/>
              <w:rPr>
                <w:b w:val="0"/>
                <w:bCs w:val="0"/>
                <w:sz w:val="24"/>
                <w:szCs w:val="24"/>
              </w:rPr>
            </w:pPr>
            <w:r w:rsidRPr="00042BCB">
              <w:rPr>
                <w:b w:val="0"/>
                <w:bCs w:val="0"/>
                <w:sz w:val="24"/>
                <w:szCs w:val="24"/>
              </w:rPr>
              <w:t xml:space="preserve">4 to </w:t>
            </w:r>
            <w:r w:rsidRPr="00042BCB">
              <w:rPr>
                <w:b w:val="0"/>
                <w:bCs w:val="0"/>
                <w:strike/>
                <w:color w:val="C00000"/>
                <w:sz w:val="24"/>
                <w:szCs w:val="24"/>
              </w:rPr>
              <w:t>10</w:t>
            </w:r>
            <w:r w:rsidRPr="00042BCB">
              <w:rPr>
                <w:b w:val="0"/>
                <w:bCs w:val="0"/>
                <w:sz w:val="24"/>
                <w:szCs w:val="24"/>
              </w:rPr>
              <w:t xml:space="preserve"> </w:t>
            </w:r>
            <w:r w:rsidRPr="00042BCB">
              <w:rPr>
                <w:b w:val="0"/>
                <w:bCs w:val="0"/>
                <w:color w:val="C00000"/>
                <w:sz w:val="24"/>
                <w:szCs w:val="24"/>
              </w:rPr>
              <w:t>8</w:t>
            </w:r>
          </w:p>
        </w:tc>
        <w:tc>
          <w:tcPr>
            <w:tcW w:w="2880" w:type="dxa"/>
          </w:tcPr>
          <w:p w14:paraId="03AB7535" w14:textId="77777777" w:rsidR="008271A7" w:rsidRPr="00042BCB" w:rsidRDefault="008271A7" w:rsidP="00813E16">
            <w:pPr>
              <w:spacing w:line="240" w:lineRule="auto"/>
              <w:ind w:left="720" w:right="360"/>
              <w:jc w:val="center"/>
              <w:rPr>
                <w:b w:val="0"/>
                <w:bCs w:val="0"/>
                <w:sz w:val="24"/>
                <w:szCs w:val="24"/>
              </w:rPr>
            </w:pPr>
            <w:r w:rsidRPr="00042BCB">
              <w:rPr>
                <w:b w:val="0"/>
                <w:bCs w:val="0"/>
                <w:sz w:val="24"/>
                <w:szCs w:val="24"/>
              </w:rPr>
              <w:t>two courses</w:t>
            </w:r>
          </w:p>
        </w:tc>
      </w:tr>
      <w:tr w:rsidR="008271A7" w:rsidRPr="00042BCB" w14:paraId="5D670B6C" w14:textId="77777777" w:rsidTr="00813E16">
        <w:tc>
          <w:tcPr>
            <w:tcW w:w="3000" w:type="dxa"/>
          </w:tcPr>
          <w:p w14:paraId="45817747" w14:textId="77777777" w:rsidR="008271A7" w:rsidRPr="00042BCB" w:rsidRDefault="008271A7" w:rsidP="00813E16">
            <w:pPr>
              <w:spacing w:line="240" w:lineRule="auto"/>
              <w:ind w:left="720" w:right="360"/>
              <w:jc w:val="center"/>
              <w:rPr>
                <w:b w:val="0"/>
                <w:bCs w:val="0"/>
                <w:sz w:val="24"/>
                <w:szCs w:val="24"/>
              </w:rPr>
            </w:pPr>
            <w:r w:rsidRPr="00042BCB">
              <w:rPr>
                <w:b w:val="0"/>
                <w:bCs w:val="0"/>
                <w:strike/>
                <w:color w:val="C00000"/>
                <w:sz w:val="24"/>
                <w:szCs w:val="24"/>
              </w:rPr>
              <w:t>11</w:t>
            </w:r>
            <w:r w:rsidRPr="00042BCB">
              <w:rPr>
                <w:b w:val="0"/>
                <w:bCs w:val="0"/>
                <w:color w:val="C00000"/>
                <w:sz w:val="24"/>
                <w:szCs w:val="24"/>
              </w:rPr>
              <w:t xml:space="preserve"> 9</w:t>
            </w:r>
            <w:r w:rsidRPr="00042BCB">
              <w:rPr>
                <w:b w:val="0"/>
                <w:bCs w:val="0"/>
                <w:sz w:val="24"/>
                <w:szCs w:val="24"/>
              </w:rPr>
              <w:t xml:space="preserve"> to </w:t>
            </w:r>
            <w:r w:rsidRPr="00042BCB">
              <w:rPr>
                <w:b w:val="0"/>
                <w:bCs w:val="0"/>
                <w:strike/>
                <w:color w:val="C00000"/>
                <w:sz w:val="24"/>
                <w:szCs w:val="24"/>
              </w:rPr>
              <w:t>19</w:t>
            </w:r>
            <w:r w:rsidRPr="00042BCB">
              <w:rPr>
                <w:b w:val="0"/>
                <w:bCs w:val="0"/>
                <w:color w:val="C00000"/>
                <w:sz w:val="24"/>
                <w:szCs w:val="24"/>
              </w:rPr>
              <w:t xml:space="preserve"> 13</w:t>
            </w:r>
          </w:p>
        </w:tc>
        <w:tc>
          <w:tcPr>
            <w:tcW w:w="2880" w:type="dxa"/>
          </w:tcPr>
          <w:p w14:paraId="12C9A90D" w14:textId="77777777" w:rsidR="008271A7" w:rsidRPr="00042BCB" w:rsidRDefault="008271A7" w:rsidP="00813E16">
            <w:pPr>
              <w:spacing w:line="240" w:lineRule="auto"/>
              <w:ind w:left="720" w:right="360"/>
              <w:jc w:val="center"/>
              <w:rPr>
                <w:b w:val="0"/>
                <w:bCs w:val="0"/>
                <w:sz w:val="24"/>
                <w:szCs w:val="24"/>
              </w:rPr>
            </w:pPr>
            <w:r w:rsidRPr="00042BCB">
              <w:rPr>
                <w:b w:val="0"/>
                <w:bCs w:val="0"/>
                <w:sz w:val="24"/>
                <w:szCs w:val="24"/>
              </w:rPr>
              <w:t>three courses</w:t>
            </w:r>
          </w:p>
        </w:tc>
      </w:tr>
      <w:tr w:rsidR="008271A7" w:rsidRPr="00042BCB" w14:paraId="52DE3C34" w14:textId="77777777" w:rsidTr="00813E16">
        <w:tc>
          <w:tcPr>
            <w:tcW w:w="3000" w:type="dxa"/>
          </w:tcPr>
          <w:p w14:paraId="552E14CF" w14:textId="77777777" w:rsidR="008271A7" w:rsidRPr="00042BCB" w:rsidRDefault="008271A7" w:rsidP="00813E16">
            <w:pPr>
              <w:spacing w:line="240" w:lineRule="auto"/>
              <w:ind w:left="720" w:right="360"/>
              <w:jc w:val="center"/>
              <w:rPr>
                <w:b w:val="0"/>
                <w:bCs w:val="0"/>
                <w:sz w:val="24"/>
                <w:szCs w:val="24"/>
              </w:rPr>
            </w:pPr>
            <w:r w:rsidRPr="00042BCB">
              <w:rPr>
                <w:b w:val="0"/>
                <w:bCs w:val="0"/>
                <w:strike/>
                <w:color w:val="C00000"/>
                <w:sz w:val="24"/>
                <w:szCs w:val="24"/>
              </w:rPr>
              <w:lastRenderedPageBreak/>
              <w:t>20</w:t>
            </w:r>
            <w:r w:rsidRPr="00042BCB">
              <w:rPr>
                <w:b w:val="0"/>
                <w:bCs w:val="0"/>
                <w:color w:val="C00000"/>
                <w:sz w:val="24"/>
                <w:szCs w:val="24"/>
              </w:rPr>
              <w:t xml:space="preserve"> 14 </w:t>
            </w:r>
            <w:r w:rsidRPr="00042BCB">
              <w:rPr>
                <w:b w:val="0"/>
                <w:bCs w:val="0"/>
                <w:sz w:val="24"/>
                <w:szCs w:val="24"/>
              </w:rPr>
              <w:t>or more</w:t>
            </w:r>
          </w:p>
        </w:tc>
        <w:tc>
          <w:tcPr>
            <w:tcW w:w="2880" w:type="dxa"/>
          </w:tcPr>
          <w:p w14:paraId="63E13C96" w14:textId="77777777" w:rsidR="008271A7" w:rsidRPr="00042BCB" w:rsidRDefault="008271A7" w:rsidP="00813E16">
            <w:pPr>
              <w:spacing w:line="240" w:lineRule="auto"/>
              <w:ind w:left="720" w:right="360"/>
              <w:jc w:val="center"/>
              <w:rPr>
                <w:b w:val="0"/>
                <w:bCs w:val="0"/>
                <w:sz w:val="24"/>
                <w:szCs w:val="24"/>
              </w:rPr>
            </w:pPr>
            <w:r w:rsidRPr="00042BCB">
              <w:rPr>
                <w:b w:val="0"/>
                <w:bCs w:val="0"/>
                <w:sz w:val="24"/>
                <w:szCs w:val="24"/>
              </w:rPr>
              <w:t>four courses</w:t>
            </w:r>
          </w:p>
        </w:tc>
      </w:tr>
    </w:tbl>
    <w:p w14:paraId="247D9EEC" w14:textId="77777777" w:rsidR="008271A7" w:rsidRPr="00042BCB" w:rsidRDefault="008271A7" w:rsidP="008271A7">
      <w:pPr>
        <w:spacing w:after="240"/>
        <w:ind w:left="720" w:right="360"/>
        <w:jc w:val="both"/>
        <w:rPr>
          <w:b w:val="0"/>
          <w:bCs w:val="0"/>
          <w:sz w:val="24"/>
          <w:szCs w:val="24"/>
        </w:rPr>
      </w:pPr>
    </w:p>
    <w:p w14:paraId="32B87E71" w14:textId="33D89D5D" w:rsidR="008271A7" w:rsidRPr="00042BCB" w:rsidRDefault="008271A7" w:rsidP="008271A7">
      <w:pPr>
        <w:spacing w:after="240"/>
        <w:ind w:left="720" w:right="360"/>
        <w:jc w:val="both"/>
        <w:rPr>
          <w:b w:val="0"/>
          <w:bCs w:val="0"/>
          <w:color w:val="C00000"/>
          <w:sz w:val="24"/>
          <w:szCs w:val="24"/>
        </w:rPr>
      </w:pPr>
      <w:r w:rsidRPr="00042BCB">
        <w:rPr>
          <w:b w:val="0"/>
          <w:bCs w:val="0"/>
          <w:color w:val="C00000"/>
          <w:sz w:val="24"/>
          <w:szCs w:val="24"/>
        </w:rPr>
        <w:t xml:space="preserve">At all Universities, the workload of each Library Chair shall, be reduced as follows: </w:t>
      </w:r>
    </w:p>
    <w:tbl>
      <w:tblPr>
        <w:tblW w:w="5308" w:type="dxa"/>
        <w:tblInd w:w="2467" w:type="dxa"/>
        <w:tblLayout w:type="fixed"/>
        <w:tblLook w:val="0000" w:firstRow="0" w:lastRow="0" w:firstColumn="0" w:lastColumn="0" w:noHBand="0" w:noVBand="0"/>
      </w:tblPr>
      <w:tblGrid>
        <w:gridCol w:w="2636"/>
        <w:gridCol w:w="2672"/>
      </w:tblGrid>
      <w:tr w:rsidR="008271A7" w:rsidRPr="00042BCB" w14:paraId="36D4808F" w14:textId="77777777" w:rsidTr="003B09C7">
        <w:trPr>
          <w:trHeight w:val="576"/>
        </w:trPr>
        <w:tc>
          <w:tcPr>
            <w:tcW w:w="2636" w:type="dxa"/>
          </w:tcPr>
          <w:p w14:paraId="2F99B4F2" w14:textId="77777777" w:rsidR="008271A7" w:rsidRPr="00042BCB" w:rsidRDefault="008271A7" w:rsidP="00813E16">
            <w:pPr>
              <w:spacing w:after="0" w:line="240" w:lineRule="auto"/>
              <w:ind w:left="132" w:right="132" w:firstLine="11"/>
              <w:jc w:val="center"/>
              <w:rPr>
                <w:color w:val="C00000"/>
                <w:sz w:val="24"/>
                <w:szCs w:val="24"/>
              </w:rPr>
            </w:pPr>
            <w:r w:rsidRPr="00042BCB">
              <w:rPr>
                <w:color w:val="C00000"/>
                <w:sz w:val="24"/>
                <w:szCs w:val="24"/>
              </w:rPr>
              <w:t>Number of</w:t>
            </w:r>
          </w:p>
          <w:p w14:paraId="36BF7CF5" w14:textId="1DF090A5" w:rsidR="008271A7" w:rsidRPr="00042BCB" w:rsidRDefault="008271A7" w:rsidP="00813E16">
            <w:pPr>
              <w:spacing w:after="0" w:line="240" w:lineRule="auto"/>
              <w:ind w:left="132" w:right="132" w:firstLine="11"/>
              <w:jc w:val="center"/>
              <w:rPr>
                <w:color w:val="C00000"/>
                <w:sz w:val="24"/>
                <w:szCs w:val="24"/>
              </w:rPr>
            </w:pPr>
            <w:r w:rsidRPr="00042BCB">
              <w:rPr>
                <w:color w:val="C00000"/>
                <w:sz w:val="24"/>
                <w:szCs w:val="24"/>
              </w:rPr>
              <w:t>Librarians</w:t>
            </w:r>
          </w:p>
          <w:p w14:paraId="6B29A30F" w14:textId="77777777" w:rsidR="008271A7" w:rsidRPr="00042BCB" w:rsidRDefault="008271A7" w:rsidP="00813E16">
            <w:pPr>
              <w:spacing w:after="0" w:line="240" w:lineRule="auto"/>
              <w:ind w:left="132" w:right="132" w:firstLine="11"/>
              <w:jc w:val="center"/>
              <w:rPr>
                <w:b w:val="0"/>
                <w:bCs w:val="0"/>
                <w:color w:val="C00000"/>
                <w:sz w:val="24"/>
                <w:szCs w:val="24"/>
              </w:rPr>
            </w:pPr>
            <w:r w:rsidRPr="00042BCB">
              <w:rPr>
                <w:color w:val="C00000"/>
                <w:sz w:val="24"/>
                <w:szCs w:val="24"/>
                <w:u w:val="single"/>
              </w:rPr>
              <w:t>in the Department</w:t>
            </w:r>
          </w:p>
        </w:tc>
        <w:tc>
          <w:tcPr>
            <w:tcW w:w="2672" w:type="dxa"/>
          </w:tcPr>
          <w:p w14:paraId="23A6DD83" w14:textId="77777777" w:rsidR="00A3114E" w:rsidRPr="00042BCB" w:rsidRDefault="00A3114E" w:rsidP="00A3114E">
            <w:pPr>
              <w:spacing w:after="0" w:line="240" w:lineRule="auto"/>
              <w:ind w:right="252"/>
              <w:jc w:val="center"/>
              <w:rPr>
                <w:color w:val="C00000"/>
                <w:sz w:val="24"/>
                <w:szCs w:val="24"/>
              </w:rPr>
            </w:pPr>
          </w:p>
          <w:p w14:paraId="7AF20B6F" w14:textId="77777777" w:rsidR="00A3114E" w:rsidRPr="00042BCB" w:rsidRDefault="008271A7" w:rsidP="00A3114E">
            <w:pPr>
              <w:spacing w:after="0" w:line="240" w:lineRule="auto"/>
              <w:ind w:right="252"/>
              <w:jc w:val="center"/>
              <w:rPr>
                <w:color w:val="C00000"/>
                <w:sz w:val="24"/>
                <w:szCs w:val="24"/>
              </w:rPr>
            </w:pPr>
            <w:r w:rsidRPr="00042BCB">
              <w:rPr>
                <w:color w:val="C00000"/>
                <w:sz w:val="24"/>
                <w:szCs w:val="24"/>
              </w:rPr>
              <w:t xml:space="preserve">Reduction </w:t>
            </w:r>
            <w:r w:rsidR="00A3114E" w:rsidRPr="00042BCB">
              <w:rPr>
                <w:color w:val="C00000"/>
                <w:sz w:val="24"/>
                <w:szCs w:val="24"/>
              </w:rPr>
              <w:t xml:space="preserve">of Weekly </w:t>
            </w:r>
          </w:p>
          <w:p w14:paraId="684EEC84" w14:textId="3E8F2832" w:rsidR="008271A7" w:rsidRPr="00042BCB" w:rsidRDefault="00A3114E" w:rsidP="00A3114E">
            <w:pPr>
              <w:spacing w:after="0" w:line="240" w:lineRule="auto"/>
              <w:ind w:right="252"/>
              <w:jc w:val="center"/>
              <w:rPr>
                <w:color w:val="C00000"/>
                <w:sz w:val="24"/>
                <w:szCs w:val="24"/>
                <w:u w:val="single"/>
              </w:rPr>
            </w:pPr>
            <w:r w:rsidRPr="00042BCB">
              <w:rPr>
                <w:color w:val="C00000"/>
                <w:sz w:val="24"/>
                <w:szCs w:val="24"/>
                <w:u w:val="single"/>
              </w:rPr>
              <w:t>Work Hours</w:t>
            </w:r>
          </w:p>
        </w:tc>
      </w:tr>
      <w:tr w:rsidR="008271A7" w:rsidRPr="00042BCB" w14:paraId="1E3C06A7" w14:textId="77777777" w:rsidTr="003B09C7">
        <w:trPr>
          <w:trHeight w:val="310"/>
        </w:trPr>
        <w:tc>
          <w:tcPr>
            <w:tcW w:w="2636" w:type="dxa"/>
          </w:tcPr>
          <w:p w14:paraId="1154CA6A" w14:textId="77777777" w:rsidR="008271A7" w:rsidRPr="00042BCB" w:rsidRDefault="008271A7" w:rsidP="00813E16">
            <w:pPr>
              <w:tabs>
                <w:tab w:val="center" w:pos="1403"/>
                <w:tab w:val="center" w:pos="1453"/>
              </w:tabs>
              <w:spacing w:line="240" w:lineRule="auto"/>
              <w:ind w:left="720" w:right="360"/>
              <w:jc w:val="center"/>
              <w:rPr>
                <w:b w:val="0"/>
                <w:bCs w:val="0"/>
                <w:color w:val="C00000"/>
                <w:sz w:val="24"/>
                <w:szCs w:val="24"/>
              </w:rPr>
            </w:pPr>
            <w:r w:rsidRPr="00042BCB">
              <w:rPr>
                <w:b w:val="0"/>
                <w:bCs w:val="0"/>
                <w:color w:val="C00000"/>
                <w:sz w:val="24"/>
                <w:szCs w:val="24"/>
              </w:rPr>
              <w:t>Up to 3</w:t>
            </w:r>
          </w:p>
        </w:tc>
        <w:tc>
          <w:tcPr>
            <w:tcW w:w="2672" w:type="dxa"/>
          </w:tcPr>
          <w:p w14:paraId="7CE5FD86" w14:textId="1D7DC2DB" w:rsidR="008271A7" w:rsidRPr="00042BCB" w:rsidRDefault="00A3114E" w:rsidP="003B09C7">
            <w:pPr>
              <w:spacing w:line="240" w:lineRule="auto"/>
              <w:ind w:left="720" w:right="360"/>
              <w:jc w:val="center"/>
              <w:rPr>
                <w:b w:val="0"/>
                <w:bCs w:val="0"/>
                <w:color w:val="C00000"/>
                <w:sz w:val="24"/>
                <w:szCs w:val="24"/>
              </w:rPr>
            </w:pPr>
            <w:r w:rsidRPr="00042BCB">
              <w:rPr>
                <w:b w:val="0"/>
                <w:bCs w:val="0"/>
                <w:color w:val="C00000"/>
                <w:sz w:val="24"/>
                <w:szCs w:val="24"/>
              </w:rPr>
              <w:t>9</w:t>
            </w:r>
          </w:p>
        </w:tc>
      </w:tr>
      <w:tr w:rsidR="008271A7" w:rsidRPr="00042BCB" w14:paraId="26D868E4" w14:textId="77777777" w:rsidTr="003B09C7">
        <w:trPr>
          <w:trHeight w:val="325"/>
        </w:trPr>
        <w:tc>
          <w:tcPr>
            <w:tcW w:w="2636" w:type="dxa"/>
          </w:tcPr>
          <w:p w14:paraId="7FD7E9A4" w14:textId="62A9687C" w:rsidR="008271A7" w:rsidRPr="00042BCB" w:rsidRDefault="008271A7" w:rsidP="00813E16">
            <w:pPr>
              <w:tabs>
                <w:tab w:val="center" w:pos="1403"/>
              </w:tabs>
              <w:ind w:left="143" w:right="211"/>
              <w:jc w:val="center"/>
              <w:rPr>
                <w:b w:val="0"/>
                <w:bCs w:val="0"/>
                <w:color w:val="C00000"/>
                <w:sz w:val="24"/>
                <w:szCs w:val="24"/>
              </w:rPr>
            </w:pPr>
            <w:r w:rsidRPr="00042BCB">
              <w:rPr>
                <w:b w:val="0"/>
                <w:bCs w:val="0"/>
                <w:color w:val="C00000"/>
                <w:sz w:val="24"/>
                <w:szCs w:val="24"/>
              </w:rPr>
              <w:t xml:space="preserve">      4 to 6</w:t>
            </w:r>
          </w:p>
        </w:tc>
        <w:tc>
          <w:tcPr>
            <w:tcW w:w="2672" w:type="dxa"/>
          </w:tcPr>
          <w:p w14:paraId="192B2288" w14:textId="654A4F36" w:rsidR="008271A7" w:rsidRPr="00042BCB" w:rsidRDefault="003B09C7" w:rsidP="00813E16">
            <w:pPr>
              <w:ind w:left="720" w:right="360"/>
              <w:jc w:val="center"/>
              <w:rPr>
                <w:b w:val="0"/>
                <w:bCs w:val="0"/>
                <w:color w:val="C00000"/>
                <w:sz w:val="24"/>
                <w:szCs w:val="24"/>
              </w:rPr>
            </w:pPr>
            <w:r w:rsidRPr="00042BCB">
              <w:rPr>
                <w:b w:val="0"/>
                <w:bCs w:val="0"/>
                <w:color w:val="C00000"/>
                <w:sz w:val="24"/>
                <w:szCs w:val="24"/>
              </w:rPr>
              <w:t>18</w:t>
            </w:r>
          </w:p>
        </w:tc>
      </w:tr>
      <w:tr w:rsidR="008271A7" w:rsidRPr="00042BCB" w14:paraId="2374E5CC" w14:textId="77777777" w:rsidTr="003B09C7">
        <w:trPr>
          <w:trHeight w:val="334"/>
        </w:trPr>
        <w:tc>
          <w:tcPr>
            <w:tcW w:w="2636" w:type="dxa"/>
          </w:tcPr>
          <w:p w14:paraId="573CB01E" w14:textId="36D2E125" w:rsidR="008271A7" w:rsidRPr="00042BCB" w:rsidRDefault="003B09C7" w:rsidP="00813E16">
            <w:pPr>
              <w:tabs>
                <w:tab w:val="center" w:pos="1403"/>
              </w:tabs>
              <w:ind w:left="720" w:right="360"/>
              <w:jc w:val="center"/>
              <w:rPr>
                <w:b w:val="0"/>
                <w:bCs w:val="0"/>
                <w:color w:val="C00000"/>
                <w:sz w:val="24"/>
                <w:szCs w:val="24"/>
              </w:rPr>
            </w:pPr>
            <w:r w:rsidRPr="00042BCB">
              <w:rPr>
                <w:b w:val="0"/>
                <w:bCs w:val="0"/>
                <w:color w:val="C00000"/>
                <w:sz w:val="24"/>
                <w:szCs w:val="24"/>
              </w:rPr>
              <w:t>9 to 13</w:t>
            </w:r>
          </w:p>
        </w:tc>
        <w:tc>
          <w:tcPr>
            <w:tcW w:w="2672" w:type="dxa"/>
          </w:tcPr>
          <w:p w14:paraId="4E3D5F11" w14:textId="5DC4D298" w:rsidR="008271A7" w:rsidRPr="00042BCB" w:rsidRDefault="003B09C7" w:rsidP="00813E16">
            <w:pPr>
              <w:ind w:left="720" w:right="360"/>
              <w:jc w:val="center"/>
              <w:rPr>
                <w:b w:val="0"/>
                <w:bCs w:val="0"/>
                <w:color w:val="C00000"/>
                <w:sz w:val="24"/>
                <w:szCs w:val="24"/>
              </w:rPr>
            </w:pPr>
            <w:r w:rsidRPr="00042BCB">
              <w:rPr>
                <w:b w:val="0"/>
                <w:bCs w:val="0"/>
                <w:color w:val="C00000"/>
                <w:sz w:val="24"/>
                <w:szCs w:val="24"/>
              </w:rPr>
              <w:t>27</w:t>
            </w:r>
          </w:p>
        </w:tc>
      </w:tr>
      <w:tr w:rsidR="008271A7" w:rsidRPr="00042BCB" w14:paraId="0DFB6FF6" w14:textId="77777777" w:rsidTr="003B09C7">
        <w:trPr>
          <w:trHeight w:val="325"/>
        </w:trPr>
        <w:tc>
          <w:tcPr>
            <w:tcW w:w="2636" w:type="dxa"/>
          </w:tcPr>
          <w:p w14:paraId="56A075AF" w14:textId="4DAE2546" w:rsidR="008271A7" w:rsidRPr="00042BCB" w:rsidRDefault="003B09C7" w:rsidP="00813E16">
            <w:pPr>
              <w:tabs>
                <w:tab w:val="center" w:pos="1403"/>
              </w:tabs>
              <w:ind w:left="720" w:right="360"/>
              <w:jc w:val="center"/>
              <w:rPr>
                <w:b w:val="0"/>
                <w:bCs w:val="0"/>
                <w:color w:val="C00000"/>
                <w:sz w:val="24"/>
                <w:szCs w:val="24"/>
              </w:rPr>
            </w:pPr>
            <w:r w:rsidRPr="00042BCB">
              <w:rPr>
                <w:b w:val="0"/>
                <w:bCs w:val="0"/>
                <w:color w:val="C00000"/>
                <w:sz w:val="24"/>
                <w:szCs w:val="24"/>
              </w:rPr>
              <w:t>14 or more</w:t>
            </w:r>
          </w:p>
        </w:tc>
        <w:tc>
          <w:tcPr>
            <w:tcW w:w="2672" w:type="dxa"/>
          </w:tcPr>
          <w:p w14:paraId="64CFABB7" w14:textId="5BCC0B56" w:rsidR="008271A7" w:rsidRPr="00042BCB" w:rsidRDefault="003B09C7" w:rsidP="00813E16">
            <w:pPr>
              <w:ind w:left="720" w:right="360"/>
              <w:jc w:val="center"/>
              <w:rPr>
                <w:b w:val="0"/>
                <w:bCs w:val="0"/>
                <w:color w:val="C00000"/>
                <w:sz w:val="24"/>
                <w:szCs w:val="24"/>
              </w:rPr>
            </w:pPr>
            <w:r w:rsidRPr="00042BCB">
              <w:rPr>
                <w:b w:val="0"/>
                <w:bCs w:val="0"/>
                <w:color w:val="C00000"/>
                <w:sz w:val="24"/>
                <w:szCs w:val="24"/>
              </w:rPr>
              <w:t>36</w:t>
            </w:r>
          </w:p>
        </w:tc>
      </w:tr>
    </w:tbl>
    <w:p w14:paraId="2F1291ED" w14:textId="77777777" w:rsidR="008271A7" w:rsidRPr="00042BCB" w:rsidRDefault="008271A7" w:rsidP="003B09C7">
      <w:pPr>
        <w:spacing w:after="240"/>
        <w:ind w:right="360"/>
        <w:jc w:val="both"/>
        <w:rPr>
          <w:b w:val="0"/>
          <w:bCs w:val="0"/>
          <w:sz w:val="24"/>
          <w:szCs w:val="24"/>
        </w:rPr>
      </w:pPr>
    </w:p>
    <w:p w14:paraId="59B2D766" w14:textId="3F5D8F72" w:rsidR="003735D8" w:rsidRDefault="003735D8" w:rsidP="003735D8">
      <w:pPr>
        <w:spacing w:after="240"/>
        <w:ind w:left="720" w:right="360"/>
        <w:jc w:val="both"/>
        <w:rPr>
          <w:b w:val="0"/>
          <w:bCs w:val="0"/>
          <w:sz w:val="24"/>
          <w:szCs w:val="24"/>
        </w:rPr>
      </w:pPr>
      <w:r>
        <w:rPr>
          <w:b w:val="0"/>
          <w:bCs w:val="0"/>
          <w:color w:val="C00000"/>
          <w:sz w:val="24"/>
          <w:szCs w:val="24"/>
        </w:rPr>
        <w:t>T</w:t>
      </w:r>
      <w:r w:rsidRPr="00042BCB">
        <w:rPr>
          <w:b w:val="0"/>
          <w:bCs w:val="0"/>
          <w:color w:val="C00000"/>
          <w:sz w:val="24"/>
          <w:szCs w:val="24"/>
        </w:rPr>
        <w:t xml:space="preserve">he University agrees to hire a replacement in order to cover the work responsibilities of the </w:t>
      </w:r>
      <w:r>
        <w:rPr>
          <w:b w:val="0"/>
          <w:bCs w:val="0"/>
          <w:color w:val="C00000"/>
          <w:sz w:val="24"/>
          <w:szCs w:val="24"/>
        </w:rPr>
        <w:t>L</w:t>
      </w:r>
      <w:r w:rsidRPr="00042BCB">
        <w:rPr>
          <w:b w:val="0"/>
          <w:bCs w:val="0"/>
          <w:color w:val="C00000"/>
          <w:sz w:val="24"/>
          <w:szCs w:val="24"/>
        </w:rPr>
        <w:t xml:space="preserve">ibrarian </w:t>
      </w:r>
      <w:r>
        <w:rPr>
          <w:b w:val="0"/>
          <w:bCs w:val="0"/>
          <w:color w:val="C00000"/>
          <w:sz w:val="24"/>
          <w:szCs w:val="24"/>
        </w:rPr>
        <w:t>Chair</w:t>
      </w:r>
      <w:r w:rsidRPr="00042BCB">
        <w:rPr>
          <w:b w:val="0"/>
          <w:bCs w:val="0"/>
          <w:color w:val="C00000"/>
          <w:sz w:val="24"/>
          <w:szCs w:val="24"/>
        </w:rPr>
        <w:t>.</w:t>
      </w:r>
    </w:p>
    <w:p w14:paraId="6AD78FF0" w14:textId="04D0CF71" w:rsidR="008271A7" w:rsidRPr="00042BCB" w:rsidRDefault="008271A7" w:rsidP="008271A7">
      <w:pPr>
        <w:spacing w:after="240"/>
        <w:ind w:left="720" w:right="360"/>
        <w:jc w:val="both"/>
        <w:rPr>
          <w:b w:val="0"/>
          <w:bCs w:val="0"/>
          <w:sz w:val="24"/>
          <w:szCs w:val="24"/>
        </w:rPr>
      </w:pPr>
      <w:r w:rsidRPr="00042BCB">
        <w:rPr>
          <w:b w:val="0"/>
          <w:bCs w:val="0"/>
          <w:sz w:val="24"/>
          <w:szCs w:val="24"/>
        </w:rPr>
        <w:t xml:space="preserve">At all Universities, Chairs of departments having three (3) or fewer </w:t>
      </w:r>
      <w:r w:rsidRPr="00042BCB">
        <w:rPr>
          <w:b w:val="0"/>
          <w:bCs w:val="0"/>
          <w:strike/>
          <w:color w:val="C00000"/>
          <w:sz w:val="24"/>
          <w:szCs w:val="24"/>
        </w:rPr>
        <w:t>faculty members</w:t>
      </w:r>
      <w:r w:rsidRPr="00042BCB">
        <w:rPr>
          <w:b w:val="0"/>
          <w:bCs w:val="0"/>
          <w:color w:val="C00000"/>
          <w:sz w:val="24"/>
          <w:szCs w:val="24"/>
        </w:rPr>
        <w:t xml:space="preserve"> employees</w:t>
      </w:r>
      <w:r w:rsidR="003B09C7" w:rsidRPr="00042BCB">
        <w:rPr>
          <w:b w:val="0"/>
          <w:bCs w:val="0"/>
          <w:color w:val="C00000"/>
          <w:sz w:val="24"/>
          <w:szCs w:val="24"/>
        </w:rPr>
        <w:t xml:space="preserve"> or librarians</w:t>
      </w:r>
      <w:r w:rsidRPr="00042BCB">
        <w:rPr>
          <w:b w:val="0"/>
          <w:bCs w:val="0"/>
          <w:color w:val="C00000"/>
          <w:sz w:val="24"/>
          <w:szCs w:val="24"/>
        </w:rPr>
        <w:t xml:space="preserve"> </w:t>
      </w:r>
      <w:r w:rsidRPr="00042BCB">
        <w:rPr>
          <w:b w:val="0"/>
          <w:bCs w:val="0"/>
          <w:sz w:val="24"/>
          <w:szCs w:val="24"/>
        </w:rPr>
        <w:t>shall be granted the reduction above in the academic semester during which the Department</w:t>
      </w:r>
      <w:r w:rsidR="003B09C7" w:rsidRPr="00042BCB">
        <w:rPr>
          <w:b w:val="0"/>
          <w:bCs w:val="0"/>
          <w:sz w:val="24"/>
          <w:szCs w:val="24"/>
        </w:rPr>
        <w:t xml:space="preserve"> </w:t>
      </w:r>
      <w:r w:rsidR="003B09C7" w:rsidRPr="00042BCB">
        <w:rPr>
          <w:b w:val="0"/>
          <w:bCs w:val="0"/>
          <w:color w:val="C00000"/>
          <w:sz w:val="24"/>
          <w:szCs w:val="24"/>
        </w:rPr>
        <w:t>or Library</w:t>
      </w:r>
      <w:r w:rsidRPr="00042BCB">
        <w:rPr>
          <w:b w:val="0"/>
          <w:bCs w:val="0"/>
          <w:sz w:val="24"/>
          <w:szCs w:val="24"/>
        </w:rPr>
        <w:t xml:space="preserve"> Chair is required to conduct faculty evaluations pursuant to the provisions of Article VIII of this Agreement.</w:t>
      </w:r>
    </w:p>
    <w:p w14:paraId="6AB9D0B0" w14:textId="77777777" w:rsidR="008271A7" w:rsidRPr="00042BCB" w:rsidRDefault="008271A7" w:rsidP="008271A7">
      <w:pPr>
        <w:ind w:left="720"/>
        <w:rPr>
          <w:b w:val="0"/>
          <w:bCs w:val="0"/>
          <w:sz w:val="24"/>
          <w:szCs w:val="24"/>
        </w:rPr>
      </w:pPr>
      <w:r w:rsidRPr="00042BCB">
        <w:rPr>
          <w:b w:val="0"/>
          <w:bCs w:val="0"/>
          <w:color w:val="000000" w:themeColor="text1"/>
          <w:sz w:val="24"/>
          <w:szCs w:val="24"/>
        </w:rPr>
        <w:t xml:space="preserve">For the purposes of this Section, the </w:t>
      </w:r>
      <w:r w:rsidRPr="00042BCB">
        <w:rPr>
          <w:b w:val="0"/>
          <w:bCs w:val="0"/>
          <w:color w:val="C00000"/>
          <w:sz w:val="24"/>
          <w:szCs w:val="24"/>
        </w:rPr>
        <w:t xml:space="preserve">number of employees of a department shall be calculated by the number of full-time and part-time faculty, any administrative assistants, lab technicians, or others who report to, and/or must rely on the chair to complete their work. </w:t>
      </w:r>
      <w:r w:rsidRPr="00042BCB">
        <w:rPr>
          <w:b w:val="0"/>
          <w:bCs w:val="0"/>
          <w:strike/>
          <w:color w:val="C00000"/>
          <w:sz w:val="24"/>
          <w:szCs w:val="24"/>
        </w:rPr>
        <w:t>membership of a department shall be calculated by the number of equivalent full-time teaching members of such department (which phrase shall be deemed to include any full-time member of such department part of whose workload has been assumed pursuant to Article XII, Section D, of this Agreement and shall be deemed to exclude any full-time member of such department who is then on a leave of absence on a full-time basis that is not to expire sooner than the expiration of the then-current semester) who are teaching on October 1 of the academic year preceding the academic year for which the reduction is granted.</w:t>
      </w:r>
      <w:r w:rsidRPr="00042BCB">
        <w:rPr>
          <w:b w:val="0"/>
          <w:bCs w:val="0"/>
          <w:sz w:val="24"/>
          <w:szCs w:val="24"/>
        </w:rPr>
        <w:t xml:space="preserve"> </w:t>
      </w:r>
    </w:p>
    <w:p w14:paraId="7587DC5B" w14:textId="77777777" w:rsidR="008271A7" w:rsidRPr="00042BCB" w:rsidRDefault="008271A7" w:rsidP="008271A7">
      <w:pPr>
        <w:ind w:left="720"/>
        <w:rPr>
          <w:b w:val="0"/>
          <w:bCs w:val="0"/>
          <w:strike/>
          <w:color w:val="C00000"/>
          <w:sz w:val="24"/>
          <w:szCs w:val="24"/>
        </w:rPr>
      </w:pPr>
      <w:r w:rsidRPr="00042BCB">
        <w:rPr>
          <w:b w:val="0"/>
          <w:bCs w:val="0"/>
          <w:strike/>
          <w:color w:val="C00000"/>
          <w:sz w:val="24"/>
          <w:szCs w:val="24"/>
        </w:rPr>
        <w:t xml:space="preserve">Twelve (12) semester hours of credit of instruction, when taught in any department by part-time members of the faculty, shall for these purposes be the equivalent of one (1) full-time teaching member of such department; and every full-time member of the faculty shall, for the purposes of this paragraph, be counted as a full-time member of his/her home department as defined in Article I, Section D(21). </w:t>
      </w:r>
    </w:p>
    <w:p w14:paraId="781D88E4" w14:textId="46D7B4E5" w:rsidR="008271A7" w:rsidRPr="00042BCB" w:rsidRDefault="008271A7" w:rsidP="008271A7">
      <w:pPr>
        <w:ind w:left="720"/>
        <w:rPr>
          <w:b w:val="0"/>
          <w:bCs w:val="0"/>
          <w:sz w:val="24"/>
          <w:szCs w:val="24"/>
        </w:rPr>
      </w:pPr>
      <w:r w:rsidRPr="00042BCB">
        <w:rPr>
          <w:b w:val="0"/>
          <w:bCs w:val="0"/>
          <w:sz w:val="24"/>
          <w:szCs w:val="24"/>
        </w:rPr>
        <w:t xml:space="preserve">At the discretion of the President, upon recommendation of the Vice President, and where circumstances so require, the workload of a Department </w:t>
      </w:r>
      <w:r w:rsidR="003B09C7" w:rsidRPr="00042BCB">
        <w:rPr>
          <w:b w:val="0"/>
          <w:bCs w:val="0"/>
          <w:color w:val="C00000"/>
          <w:sz w:val="24"/>
          <w:szCs w:val="24"/>
        </w:rPr>
        <w:t xml:space="preserve">or Library </w:t>
      </w:r>
      <w:r w:rsidRPr="00042BCB">
        <w:rPr>
          <w:b w:val="0"/>
          <w:bCs w:val="0"/>
          <w:sz w:val="24"/>
          <w:szCs w:val="24"/>
        </w:rPr>
        <w:t xml:space="preserve">Chair may be further reduced. </w:t>
      </w:r>
    </w:p>
    <w:p w14:paraId="20197A28" w14:textId="56C47F2A" w:rsidR="008271A7" w:rsidRPr="00042BCB" w:rsidRDefault="008271A7" w:rsidP="008271A7">
      <w:pPr>
        <w:ind w:left="720"/>
        <w:rPr>
          <w:b w:val="0"/>
          <w:bCs w:val="0"/>
          <w:sz w:val="24"/>
          <w:szCs w:val="24"/>
        </w:rPr>
      </w:pPr>
      <w:r w:rsidRPr="00042BCB">
        <w:rPr>
          <w:b w:val="0"/>
          <w:bCs w:val="0"/>
          <w:sz w:val="24"/>
          <w:szCs w:val="24"/>
        </w:rPr>
        <w:lastRenderedPageBreak/>
        <w:t xml:space="preserve">Every reduction granted pursuant to the provisions of this Section is granted on the express understanding that the Department </w:t>
      </w:r>
      <w:r w:rsidR="003B09C7" w:rsidRPr="00042BCB">
        <w:rPr>
          <w:b w:val="0"/>
          <w:bCs w:val="0"/>
          <w:color w:val="C00000"/>
          <w:sz w:val="24"/>
          <w:szCs w:val="24"/>
        </w:rPr>
        <w:t xml:space="preserve">or Library </w:t>
      </w:r>
      <w:r w:rsidRPr="00042BCB">
        <w:rPr>
          <w:b w:val="0"/>
          <w:bCs w:val="0"/>
          <w:sz w:val="24"/>
          <w:szCs w:val="24"/>
        </w:rPr>
        <w:t xml:space="preserve">Chair to whom such reduction has been granted has undertaken to and will discharge those obligations and duties that are set forth in the other provisions of this Agreement and with the further express understanding that the President is charged with the responsibility for evaluating such Department </w:t>
      </w:r>
      <w:r w:rsidR="003B09C7" w:rsidRPr="00042BCB">
        <w:rPr>
          <w:b w:val="0"/>
          <w:bCs w:val="0"/>
          <w:color w:val="C00000"/>
          <w:sz w:val="24"/>
          <w:szCs w:val="24"/>
        </w:rPr>
        <w:t xml:space="preserve">or Library </w:t>
      </w:r>
      <w:r w:rsidRPr="00042BCB">
        <w:rPr>
          <w:b w:val="0"/>
          <w:bCs w:val="0"/>
          <w:sz w:val="24"/>
          <w:szCs w:val="24"/>
        </w:rPr>
        <w:t xml:space="preserve">Chair pursuant to Article VIII of this Agreement for the purpose, among others, of ascertaining whether such Department </w:t>
      </w:r>
      <w:r w:rsidR="003B09C7" w:rsidRPr="00042BCB">
        <w:rPr>
          <w:b w:val="0"/>
          <w:bCs w:val="0"/>
          <w:color w:val="C00000"/>
          <w:sz w:val="24"/>
          <w:szCs w:val="24"/>
        </w:rPr>
        <w:t xml:space="preserve">or Library </w:t>
      </w:r>
      <w:r w:rsidRPr="00042BCB">
        <w:rPr>
          <w:b w:val="0"/>
          <w:bCs w:val="0"/>
          <w:sz w:val="24"/>
          <w:szCs w:val="24"/>
        </w:rPr>
        <w:t>Chair is discharging such obligations and duties in accordance with the terms of this Agreement.</w:t>
      </w:r>
    </w:p>
    <w:p w14:paraId="68017C76" w14:textId="77777777" w:rsidR="003B09C7" w:rsidRPr="00042BCB" w:rsidRDefault="003B09C7" w:rsidP="003B09C7">
      <w:pPr>
        <w:spacing w:after="0"/>
        <w:rPr>
          <w:b w:val="0"/>
          <w:bCs w:val="0"/>
          <w:sz w:val="24"/>
          <w:szCs w:val="24"/>
        </w:rPr>
      </w:pPr>
    </w:p>
    <w:p w14:paraId="0CE2EAEC" w14:textId="30D945DE" w:rsidR="003B09C7" w:rsidRPr="00042BCB" w:rsidRDefault="003B09C7" w:rsidP="003B09C7">
      <w:pPr>
        <w:pStyle w:val="ListParagraph"/>
        <w:numPr>
          <w:ilvl w:val="0"/>
          <w:numId w:val="1"/>
        </w:numPr>
        <w:spacing w:after="0"/>
        <w:rPr>
          <w:b w:val="0"/>
          <w:bCs w:val="0"/>
          <w:sz w:val="24"/>
          <w:szCs w:val="24"/>
        </w:rPr>
      </w:pPr>
      <w:r w:rsidRPr="00042BCB">
        <w:rPr>
          <w:b w:val="0"/>
          <w:bCs w:val="0"/>
          <w:sz w:val="24"/>
          <w:szCs w:val="24"/>
        </w:rPr>
        <w:t xml:space="preserve">WORK YEAR AND STIPEND FOR DEPARTMENT </w:t>
      </w:r>
      <w:r w:rsidRPr="00042BCB">
        <w:rPr>
          <w:b w:val="0"/>
          <w:bCs w:val="0"/>
          <w:color w:val="C00000"/>
          <w:sz w:val="24"/>
          <w:szCs w:val="24"/>
        </w:rPr>
        <w:t xml:space="preserve">AND LIBRARY </w:t>
      </w:r>
      <w:r w:rsidRPr="00042BCB">
        <w:rPr>
          <w:b w:val="0"/>
          <w:bCs w:val="0"/>
          <w:sz w:val="24"/>
          <w:szCs w:val="24"/>
        </w:rPr>
        <w:t xml:space="preserve">CHAIRS </w:t>
      </w:r>
    </w:p>
    <w:p w14:paraId="0D16CB8A" w14:textId="3E8B23C2" w:rsidR="003B09C7" w:rsidRPr="00042BCB" w:rsidRDefault="003B09C7" w:rsidP="003B09C7">
      <w:pPr>
        <w:pStyle w:val="ListParagraph"/>
        <w:numPr>
          <w:ilvl w:val="1"/>
          <w:numId w:val="1"/>
        </w:numPr>
        <w:spacing w:after="0"/>
        <w:rPr>
          <w:b w:val="0"/>
          <w:bCs w:val="0"/>
          <w:sz w:val="24"/>
          <w:szCs w:val="24"/>
        </w:rPr>
      </w:pPr>
      <w:r w:rsidRPr="00042BCB">
        <w:rPr>
          <w:b w:val="0"/>
          <w:bCs w:val="0"/>
          <w:sz w:val="24"/>
          <w:szCs w:val="24"/>
        </w:rPr>
        <w:t xml:space="preserve">Work Year </w:t>
      </w:r>
    </w:p>
    <w:p w14:paraId="2015B2C5" w14:textId="77777777" w:rsidR="003B09C7" w:rsidRPr="00042BCB" w:rsidRDefault="003B09C7" w:rsidP="003B09C7">
      <w:pPr>
        <w:pStyle w:val="ListParagraph"/>
        <w:spacing w:after="0"/>
        <w:ind w:left="1440"/>
        <w:rPr>
          <w:b w:val="0"/>
          <w:bCs w:val="0"/>
          <w:sz w:val="24"/>
          <w:szCs w:val="24"/>
        </w:rPr>
      </w:pPr>
    </w:p>
    <w:p w14:paraId="23BBD11F" w14:textId="77777777" w:rsidR="00BF4936" w:rsidRPr="00042BCB" w:rsidRDefault="003B09C7" w:rsidP="00BF4936">
      <w:pPr>
        <w:pStyle w:val="ListParagraph"/>
        <w:spacing w:after="0"/>
        <w:ind w:left="1440"/>
        <w:rPr>
          <w:b w:val="0"/>
          <w:bCs w:val="0"/>
          <w:sz w:val="24"/>
          <w:szCs w:val="24"/>
        </w:rPr>
      </w:pPr>
      <w:r w:rsidRPr="00042BCB">
        <w:rPr>
          <w:b w:val="0"/>
          <w:bCs w:val="0"/>
          <w:sz w:val="24"/>
          <w:szCs w:val="24"/>
        </w:rPr>
        <w:t xml:space="preserve">During a period cumulatively equal to fifteen (15) working days, exclusive of the period of the academic year, every Department </w:t>
      </w:r>
      <w:r w:rsidRPr="00042BCB">
        <w:rPr>
          <w:b w:val="0"/>
          <w:bCs w:val="0"/>
          <w:color w:val="C00000"/>
          <w:sz w:val="24"/>
          <w:szCs w:val="24"/>
        </w:rPr>
        <w:t xml:space="preserve">or Library </w:t>
      </w:r>
      <w:r w:rsidRPr="00042BCB">
        <w:rPr>
          <w:b w:val="0"/>
          <w:bCs w:val="0"/>
          <w:sz w:val="24"/>
          <w:szCs w:val="24"/>
        </w:rPr>
        <w:t xml:space="preserve">Chair may be annually required to perform such additional services related to the functions and activities of the University as may be prescribed from time to time by the President. No more than ten (10) such days to be rendered shall be scheduled such that they fall within the first fifteen (15) days following the end of the academic year or the final fifteen (15) days prior to the commencement of the academic year or both, provided that the total number of days so scheduled shall not exceed ten (10), and no more than five (5) such days to be rendered shall be scheduled between June 16 and August 16, provided that the total number of days so scheduled shall not exceed fifteen (15). At the Massachusetts Maritime Academy if the academic year extends beyond May, 31 then the up to five days to be rendered shall be scheduled between July 1 and August 16. Such days shall be annually scheduled not later than April 15 of each academic year, and each Department </w:t>
      </w:r>
      <w:r w:rsidR="00BF4936" w:rsidRPr="00042BCB">
        <w:rPr>
          <w:b w:val="0"/>
          <w:bCs w:val="0"/>
          <w:color w:val="C00000"/>
          <w:sz w:val="24"/>
          <w:szCs w:val="24"/>
        </w:rPr>
        <w:t xml:space="preserve">and Library </w:t>
      </w:r>
      <w:r w:rsidRPr="00042BCB">
        <w:rPr>
          <w:b w:val="0"/>
          <w:bCs w:val="0"/>
          <w:sz w:val="24"/>
          <w:szCs w:val="24"/>
        </w:rPr>
        <w:t xml:space="preserve">Chair shall be notified of such schedule not later than such date. Such schedule may or may not be of uniform application to all Department </w:t>
      </w:r>
      <w:r w:rsidR="00BF4936" w:rsidRPr="00042BCB">
        <w:rPr>
          <w:b w:val="0"/>
          <w:bCs w:val="0"/>
          <w:color w:val="C00000"/>
          <w:sz w:val="24"/>
          <w:szCs w:val="24"/>
        </w:rPr>
        <w:t xml:space="preserve">or Library </w:t>
      </w:r>
      <w:r w:rsidRPr="00042BCB">
        <w:rPr>
          <w:b w:val="0"/>
          <w:bCs w:val="0"/>
          <w:sz w:val="24"/>
          <w:szCs w:val="24"/>
        </w:rPr>
        <w:t>Chairs at a University as the President may determine.</w:t>
      </w:r>
    </w:p>
    <w:p w14:paraId="2DD68C77" w14:textId="77777777" w:rsidR="00BF4936" w:rsidRPr="00042BCB" w:rsidRDefault="00BF4936" w:rsidP="00BF4936">
      <w:pPr>
        <w:pStyle w:val="ListParagraph"/>
        <w:spacing w:after="0"/>
        <w:ind w:left="1440"/>
        <w:rPr>
          <w:b w:val="0"/>
          <w:bCs w:val="0"/>
          <w:sz w:val="24"/>
          <w:szCs w:val="24"/>
        </w:rPr>
      </w:pPr>
    </w:p>
    <w:p w14:paraId="5A44001B" w14:textId="7DC4F561" w:rsidR="00BF4936" w:rsidRPr="00042BCB" w:rsidRDefault="00BF4936" w:rsidP="00BF4936">
      <w:pPr>
        <w:pStyle w:val="ListParagraph"/>
        <w:numPr>
          <w:ilvl w:val="1"/>
          <w:numId w:val="1"/>
        </w:numPr>
        <w:spacing w:after="0"/>
        <w:rPr>
          <w:b w:val="0"/>
          <w:bCs w:val="0"/>
          <w:sz w:val="24"/>
          <w:szCs w:val="24"/>
        </w:rPr>
      </w:pPr>
      <w:r w:rsidRPr="00042BCB">
        <w:rPr>
          <w:b w:val="0"/>
          <w:bCs w:val="0"/>
          <w:sz w:val="24"/>
          <w:szCs w:val="24"/>
        </w:rPr>
        <w:t>Stipends</w:t>
      </w:r>
    </w:p>
    <w:p w14:paraId="21388EEF" w14:textId="1AD78CDF" w:rsidR="00BF4936" w:rsidRPr="00042BCB" w:rsidRDefault="00BF4936" w:rsidP="00BF4936">
      <w:pPr>
        <w:pStyle w:val="ListParagraph"/>
        <w:spacing w:after="0"/>
        <w:ind w:left="1440"/>
        <w:rPr>
          <w:b w:val="0"/>
          <w:bCs w:val="0"/>
          <w:sz w:val="24"/>
          <w:szCs w:val="24"/>
        </w:rPr>
      </w:pPr>
      <w:r w:rsidRPr="00042BCB">
        <w:rPr>
          <w:b w:val="0"/>
          <w:bCs w:val="0"/>
          <w:sz w:val="24"/>
          <w:szCs w:val="24"/>
        </w:rPr>
        <w:t xml:space="preserve"> </w:t>
      </w:r>
    </w:p>
    <w:p w14:paraId="11D02C96" w14:textId="3BE2B9E8" w:rsidR="00BF4936" w:rsidRPr="00042BCB" w:rsidRDefault="00BF4936" w:rsidP="00BF4936">
      <w:pPr>
        <w:ind w:left="1440"/>
        <w:rPr>
          <w:b w:val="0"/>
          <w:bCs w:val="0"/>
          <w:sz w:val="24"/>
          <w:szCs w:val="24"/>
        </w:rPr>
      </w:pPr>
      <w:r w:rsidRPr="00042BCB">
        <w:rPr>
          <w:b w:val="0"/>
          <w:bCs w:val="0"/>
          <w:sz w:val="24"/>
          <w:szCs w:val="24"/>
        </w:rPr>
        <w:t xml:space="preserve">In consideration of the foregoing, every Department </w:t>
      </w:r>
      <w:r w:rsidRPr="00042BCB">
        <w:rPr>
          <w:b w:val="0"/>
          <w:bCs w:val="0"/>
          <w:color w:val="C00000"/>
          <w:sz w:val="24"/>
          <w:szCs w:val="24"/>
        </w:rPr>
        <w:t xml:space="preserve">or Library </w:t>
      </w:r>
      <w:r w:rsidRPr="00042BCB">
        <w:rPr>
          <w:b w:val="0"/>
          <w:bCs w:val="0"/>
          <w:sz w:val="24"/>
          <w:szCs w:val="24"/>
        </w:rPr>
        <w:t xml:space="preserve">Chair shall be paid a stipend for each academic semester in the following amount; provided, however, that any member of the bargaining unit who, in respect of any academic semester, shall serve as Department </w:t>
      </w:r>
      <w:r w:rsidRPr="00042BCB">
        <w:rPr>
          <w:b w:val="0"/>
          <w:bCs w:val="0"/>
          <w:color w:val="C00000"/>
          <w:sz w:val="24"/>
          <w:szCs w:val="24"/>
        </w:rPr>
        <w:t xml:space="preserve">or Library </w:t>
      </w:r>
      <w:r w:rsidRPr="00042BCB">
        <w:rPr>
          <w:b w:val="0"/>
          <w:bCs w:val="0"/>
          <w:sz w:val="24"/>
          <w:szCs w:val="24"/>
        </w:rPr>
        <w:t xml:space="preserve">Chair for less than the whole thereof shall be paid a pro ration of such stipend for such academic semester: </w:t>
      </w:r>
    </w:p>
    <w:p w14:paraId="7A4B2E16" w14:textId="77777777" w:rsidR="00BF4936" w:rsidRPr="00042BCB" w:rsidRDefault="00BF4936" w:rsidP="00BF4936">
      <w:pPr>
        <w:ind w:left="1440" w:firstLine="720"/>
        <w:rPr>
          <w:b w:val="0"/>
          <w:bCs w:val="0"/>
          <w:sz w:val="24"/>
          <w:szCs w:val="24"/>
        </w:rPr>
      </w:pPr>
      <w:r w:rsidRPr="00042BCB">
        <w:rPr>
          <w:b w:val="0"/>
          <w:bCs w:val="0"/>
          <w:sz w:val="24"/>
          <w:szCs w:val="24"/>
          <w:u w:val="single"/>
        </w:rPr>
        <w:t>Effective Date</w:t>
      </w:r>
      <w:r w:rsidRPr="00042BCB">
        <w:rPr>
          <w:b w:val="0"/>
          <w:bCs w:val="0"/>
          <w:sz w:val="24"/>
          <w:szCs w:val="24"/>
        </w:rPr>
        <w:t xml:space="preserve"> </w:t>
      </w:r>
      <w:r w:rsidRPr="00042BCB">
        <w:rPr>
          <w:b w:val="0"/>
          <w:bCs w:val="0"/>
          <w:sz w:val="24"/>
          <w:szCs w:val="24"/>
        </w:rPr>
        <w:tab/>
      </w:r>
      <w:r w:rsidRPr="00042BCB">
        <w:rPr>
          <w:b w:val="0"/>
          <w:bCs w:val="0"/>
          <w:sz w:val="24"/>
          <w:szCs w:val="24"/>
        </w:rPr>
        <w:tab/>
      </w:r>
      <w:r w:rsidRPr="00042BCB">
        <w:rPr>
          <w:b w:val="0"/>
          <w:bCs w:val="0"/>
          <w:sz w:val="24"/>
          <w:szCs w:val="24"/>
        </w:rPr>
        <w:tab/>
      </w:r>
      <w:r w:rsidRPr="00042BCB">
        <w:rPr>
          <w:b w:val="0"/>
          <w:bCs w:val="0"/>
          <w:sz w:val="24"/>
          <w:szCs w:val="24"/>
          <w:u w:val="single"/>
        </w:rPr>
        <w:t>Stipend per Semester</w:t>
      </w:r>
      <w:r w:rsidRPr="00042BCB">
        <w:rPr>
          <w:b w:val="0"/>
          <w:bCs w:val="0"/>
          <w:sz w:val="24"/>
          <w:szCs w:val="24"/>
        </w:rPr>
        <w:t xml:space="preserve"> </w:t>
      </w:r>
    </w:p>
    <w:p w14:paraId="3133F9A7" w14:textId="77777777" w:rsidR="00BF4936" w:rsidRPr="00042BCB" w:rsidRDefault="00BF4936" w:rsidP="00BF4936">
      <w:pPr>
        <w:ind w:left="1440" w:firstLine="720"/>
        <w:rPr>
          <w:b w:val="0"/>
          <w:bCs w:val="0"/>
          <w:color w:val="C00000"/>
          <w:sz w:val="24"/>
          <w:szCs w:val="24"/>
        </w:rPr>
      </w:pPr>
      <w:r w:rsidRPr="00042BCB">
        <w:rPr>
          <w:b w:val="0"/>
          <w:bCs w:val="0"/>
          <w:color w:val="C00000"/>
          <w:sz w:val="24"/>
          <w:szCs w:val="24"/>
        </w:rPr>
        <w:t xml:space="preserve">July 1, </w:t>
      </w:r>
      <w:r w:rsidRPr="00042BCB">
        <w:rPr>
          <w:b w:val="0"/>
          <w:bCs w:val="0"/>
          <w:strike/>
          <w:color w:val="C00000"/>
          <w:sz w:val="24"/>
          <w:szCs w:val="24"/>
        </w:rPr>
        <w:t>2017</w:t>
      </w:r>
      <w:r w:rsidRPr="00042BCB">
        <w:rPr>
          <w:b w:val="0"/>
          <w:bCs w:val="0"/>
          <w:color w:val="C00000"/>
          <w:sz w:val="24"/>
          <w:szCs w:val="24"/>
        </w:rPr>
        <w:t xml:space="preserve"> 2021 </w:t>
      </w:r>
      <w:r w:rsidRPr="00042BCB">
        <w:rPr>
          <w:b w:val="0"/>
          <w:bCs w:val="0"/>
          <w:color w:val="C00000"/>
          <w:sz w:val="24"/>
          <w:szCs w:val="24"/>
        </w:rPr>
        <w:tab/>
      </w:r>
      <w:r w:rsidRPr="00042BCB">
        <w:rPr>
          <w:b w:val="0"/>
          <w:bCs w:val="0"/>
          <w:color w:val="C00000"/>
          <w:sz w:val="24"/>
          <w:szCs w:val="24"/>
        </w:rPr>
        <w:tab/>
      </w:r>
      <w:r w:rsidRPr="00042BCB">
        <w:rPr>
          <w:b w:val="0"/>
          <w:bCs w:val="0"/>
          <w:strike/>
          <w:color w:val="C00000"/>
          <w:sz w:val="24"/>
          <w:szCs w:val="24"/>
        </w:rPr>
        <w:t>$2,754</w:t>
      </w:r>
      <w:r w:rsidRPr="00042BCB">
        <w:rPr>
          <w:b w:val="0"/>
          <w:bCs w:val="0"/>
          <w:color w:val="C00000"/>
          <w:sz w:val="24"/>
          <w:szCs w:val="24"/>
        </w:rPr>
        <w:tab/>
        <w:t>$5,000</w:t>
      </w:r>
    </w:p>
    <w:p w14:paraId="31FD58A8" w14:textId="77777777" w:rsidR="00BF4936" w:rsidRPr="00042BCB" w:rsidRDefault="00BF4936" w:rsidP="00BF4936">
      <w:pPr>
        <w:ind w:left="1440" w:firstLine="720"/>
        <w:rPr>
          <w:b w:val="0"/>
          <w:bCs w:val="0"/>
          <w:color w:val="C00000"/>
          <w:sz w:val="24"/>
          <w:szCs w:val="24"/>
        </w:rPr>
      </w:pPr>
      <w:r w:rsidRPr="00042BCB">
        <w:rPr>
          <w:b w:val="0"/>
          <w:bCs w:val="0"/>
          <w:color w:val="C00000"/>
          <w:sz w:val="24"/>
          <w:szCs w:val="24"/>
        </w:rPr>
        <w:t xml:space="preserve">July 1, </w:t>
      </w:r>
      <w:r w:rsidRPr="00042BCB">
        <w:rPr>
          <w:b w:val="0"/>
          <w:bCs w:val="0"/>
          <w:strike/>
          <w:color w:val="C00000"/>
          <w:sz w:val="24"/>
          <w:szCs w:val="24"/>
        </w:rPr>
        <w:t xml:space="preserve">2018 </w:t>
      </w:r>
      <w:r w:rsidRPr="00042BCB">
        <w:rPr>
          <w:b w:val="0"/>
          <w:bCs w:val="0"/>
          <w:color w:val="C00000"/>
          <w:sz w:val="24"/>
          <w:szCs w:val="24"/>
        </w:rPr>
        <w:t xml:space="preserve">2022 </w:t>
      </w:r>
      <w:r w:rsidRPr="00042BCB">
        <w:rPr>
          <w:b w:val="0"/>
          <w:bCs w:val="0"/>
          <w:color w:val="C00000"/>
          <w:sz w:val="24"/>
          <w:szCs w:val="24"/>
        </w:rPr>
        <w:tab/>
      </w:r>
      <w:r w:rsidRPr="00042BCB">
        <w:rPr>
          <w:b w:val="0"/>
          <w:bCs w:val="0"/>
          <w:color w:val="C00000"/>
          <w:sz w:val="24"/>
          <w:szCs w:val="24"/>
        </w:rPr>
        <w:tab/>
      </w:r>
      <w:r w:rsidRPr="00042BCB">
        <w:rPr>
          <w:b w:val="0"/>
          <w:bCs w:val="0"/>
          <w:strike/>
          <w:color w:val="C00000"/>
          <w:sz w:val="24"/>
          <w:szCs w:val="24"/>
        </w:rPr>
        <w:t>$2,809</w:t>
      </w:r>
      <w:r w:rsidRPr="00042BCB">
        <w:rPr>
          <w:b w:val="0"/>
          <w:bCs w:val="0"/>
          <w:color w:val="C00000"/>
          <w:sz w:val="24"/>
          <w:szCs w:val="24"/>
        </w:rPr>
        <w:tab/>
        <w:t>$5,000</w:t>
      </w:r>
    </w:p>
    <w:p w14:paraId="5F3EE877" w14:textId="77777777" w:rsidR="00BF4936" w:rsidRPr="00042BCB" w:rsidRDefault="00BF4936" w:rsidP="00BF4936">
      <w:pPr>
        <w:ind w:left="1440" w:firstLine="720"/>
        <w:rPr>
          <w:b w:val="0"/>
          <w:bCs w:val="0"/>
          <w:color w:val="C00000"/>
          <w:sz w:val="24"/>
          <w:szCs w:val="24"/>
        </w:rPr>
      </w:pPr>
      <w:r w:rsidRPr="00042BCB">
        <w:rPr>
          <w:b w:val="0"/>
          <w:bCs w:val="0"/>
          <w:color w:val="C00000"/>
          <w:sz w:val="24"/>
          <w:szCs w:val="24"/>
        </w:rPr>
        <w:lastRenderedPageBreak/>
        <w:t xml:space="preserve">July 1, </w:t>
      </w:r>
      <w:r w:rsidRPr="00042BCB">
        <w:rPr>
          <w:b w:val="0"/>
          <w:bCs w:val="0"/>
          <w:strike/>
          <w:color w:val="C00000"/>
          <w:sz w:val="24"/>
          <w:szCs w:val="24"/>
        </w:rPr>
        <w:t>2019</w:t>
      </w:r>
      <w:r w:rsidRPr="00042BCB">
        <w:rPr>
          <w:b w:val="0"/>
          <w:bCs w:val="0"/>
          <w:color w:val="C00000"/>
          <w:sz w:val="24"/>
          <w:szCs w:val="24"/>
        </w:rPr>
        <w:t xml:space="preserve"> 2023</w:t>
      </w:r>
      <w:r w:rsidRPr="00042BCB">
        <w:rPr>
          <w:b w:val="0"/>
          <w:bCs w:val="0"/>
          <w:color w:val="C00000"/>
          <w:sz w:val="24"/>
          <w:szCs w:val="24"/>
        </w:rPr>
        <w:tab/>
      </w:r>
      <w:r w:rsidRPr="00042BCB">
        <w:rPr>
          <w:b w:val="0"/>
          <w:bCs w:val="0"/>
          <w:color w:val="C00000"/>
          <w:sz w:val="24"/>
          <w:szCs w:val="24"/>
        </w:rPr>
        <w:tab/>
      </w:r>
      <w:r w:rsidRPr="00042BCB">
        <w:rPr>
          <w:b w:val="0"/>
          <w:bCs w:val="0"/>
          <w:strike/>
          <w:color w:val="C00000"/>
          <w:sz w:val="24"/>
          <w:szCs w:val="24"/>
        </w:rPr>
        <w:t>$2,865</w:t>
      </w:r>
      <w:r w:rsidRPr="00042BCB">
        <w:rPr>
          <w:b w:val="0"/>
          <w:bCs w:val="0"/>
          <w:color w:val="C00000"/>
          <w:sz w:val="24"/>
          <w:szCs w:val="24"/>
        </w:rPr>
        <w:tab/>
        <w:t>$5,000</w:t>
      </w:r>
    </w:p>
    <w:p w14:paraId="0B69095B" w14:textId="5ADA4E4B" w:rsidR="00BF4936" w:rsidRPr="00042BCB" w:rsidRDefault="00BF4936" w:rsidP="00BF4936">
      <w:pPr>
        <w:ind w:left="1440"/>
        <w:rPr>
          <w:b w:val="0"/>
          <w:bCs w:val="0"/>
          <w:strike/>
          <w:color w:val="C00000"/>
          <w:sz w:val="24"/>
          <w:szCs w:val="24"/>
        </w:rPr>
      </w:pPr>
      <w:r w:rsidRPr="00042BCB">
        <w:rPr>
          <w:b w:val="0"/>
          <w:bCs w:val="0"/>
          <w:sz w:val="24"/>
          <w:szCs w:val="24"/>
        </w:rPr>
        <w:t xml:space="preserve">The cost at each University of all stipends required to be paid to Department </w:t>
      </w:r>
      <w:r w:rsidRPr="00042BCB">
        <w:rPr>
          <w:b w:val="0"/>
          <w:bCs w:val="0"/>
          <w:color w:val="C00000"/>
          <w:sz w:val="24"/>
          <w:szCs w:val="24"/>
        </w:rPr>
        <w:t xml:space="preserve">or Library </w:t>
      </w:r>
      <w:r w:rsidRPr="00042BCB">
        <w:rPr>
          <w:b w:val="0"/>
          <w:bCs w:val="0"/>
          <w:sz w:val="24"/>
          <w:szCs w:val="24"/>
        </w:rPr>
        <w:t>Chairs in each fiscal year pursuant to this Section G shall be paid from moneys other than those that are (a) pooled for the purpose of paying salary increases or bonuses to members of the bargaining unit pursuant to Article XIII of this Agreement or (b) pooled for the purpose of supporting professional development for members of the bargaining unit pursuant to Article XIV of this Agreement.</w:t>
      </w:r>
    </w:p>
    <w:p w14:paraId="58EE6CE8" w14:textId="20F8EDAC" w:rsidR="00BF4936" w:rsidRPr="00042BCB" w:rsidRDefault="00BF4936" w:rsidP="00BF4936">
      <w:pPr>
        <w:pStyle w:val="ListParagraph"/>
        <w:numPr>
          <w:ilvl w:val="0"/>
          <w:numId w:val="1"/>
        </w:numPr>
        <w:spacing w:after="0"/>
        <w:rPr>
          <w:b w:val="0"/>
          <w:bCs w:val="0"/>
          <w:sz w:val="24"/>
          <w:szCs w:val="24"/>
        </w:rPr>
      </w:pPr>
      <w:r w:rsidRPr="00042BCB">
        <w:rPr>
          <w:b w:val="0"/>
          <w:bCs w:val="0"/>
          <w:sz w:val="24"/>
          <w:szCs w:val="24"/>
        </w:rPr>
        <w:t xml:space="preserve">DEPARTMENTAL COMMITTEES </w:t>
      </w:r>
    </w:p>
    <w:p w14:paraId="08C2B43B" w14:textId="77777777" w:rsidR="00BF4936" w:rsidRPr="00042BCB" w:rsidRDefault="00BF4936" w:rsidP="00BF4936">
      <w:pPr>
        <w:pStyle w:val="ListParagraph"/>
        <w:spacing w:after="0"/>
        <w:rPr>
          <w:b w:val="0"/>
          <w:bCs w:val="0"/>
          <w:sz w:val="24"/>
          <w:szCs w:val="24"/>
        </w:rPr>
      </w:pPr>
    </w:p>
    <w:p w14:paraId="12C3357B" w14:textId="64F9EC67" w:rsidR="00BF4936" w:rsidRPr="00042BCB" w:rsidRDefault="00BF4936" w:rsidP="00BF4936">
      <w:pPr>
        <w:pStyle w:val="ListParagraph"/>
        <w:numPr>
          <w:ilvl w:val="1"/>
          <w:numId w:val="1"/>
        </w:numPr>
        <w:spacing w:after="0"/>
        <w:rPr>
          <w:b w:val="0"/>
          <w:bCs w:val="0"/>
          <w:sz w:val="24"/>
          <w:szCs w:val="24"/>
        </w:rPr>
      </w:pPr>
      <w:r w:rsidRPr="00042BCB">
        <w:rPr>
          <w:b w:val="0"/>
          <w:bCs w:val="0"/>
          <w:sz w:val="24"/>
          <w:szCs w:val="24"/>
        </w:rPr>
        <w:t>Departmental Undergraduate Curriculum Committee</w:t>
      </w:r>
      <w:r w:rsidR="00341AC8" w:rsidRPr="00042BCB">
        <w:rPr>
          <w:b w:val="0"/>
          <w:bCs w:val="0"/>
          <w:color w:val="C00000"/>
          <w:sz w:val="24"/>
          <w:szCs w:val="24"/>
        </w:rPr>
        <w:t>,</w:t>
      </w:r>
      <w:r w:rsidRPr="00042BCB">
        <w:rPr>
          <w:b w:val="0"/>
          <w:bCs w:val="0"/>
          <w:sz w:val="24"/>
          <w:szCs w:val="24"/>
        </w:rPr>
        <w:t xml:space="preserve"> </w:t>
      </w:r>
      <w:r w:rsidRPr="00042BCB">
        <w:rPr>
          <w:b w:val="0"/>
          <w:bCs w:val="0"/>
          <w:strike/>
          <w:color w:val="C00000"/>
          <w:sz w:val="24"/>
          <w:szCs w:val="24"/>
        </w:rPr>
        <w:t xml:space="preserve">and </w:t>
      </w:r>
      <w:r w:rsidRPr="00042BCB">
        <w:rPr>
          <w:b w:val="0"/>
          <w:bCs w:val="0"/>
          <w:sz w:val="24"/>
          <w:szCs w:val="24"/>
        </w:rPr>
        <w:t>Graduate Committee</w:t>
      </w:r>
      <w:r w:rsidR="00341AC8" w:rsidRPr="00042BCB">
        <w:rPr>
          <w:b w:val="0"/>
          <w:bCs w:val="0"/>
          <w:color w:val="C00000"/>
          <w:sz w:val="24"/>
          <w:szCs w:val="24"/>
        </w:rPr>
        <w:t>, Library Policies Committee</w:t>
      </w:r>
      <w:r w:rsidRPr="00042BCB">
        <w:rPr>
          <w:b w:val="0"/>
          <w:bCs w:val="0"/>
          <w:sz w:val="24"/>
          <w:szCs w:val="24"/>
        </w:rPr>
        <w:t xml:space="preserve"> </w:t>
      </w:r>
    </w:p>
    <w:p w14:paraId="7904CB5D" w14:textId="77777777" w:rsidR="00BF4936" w:rsidRPr="00042BCB" w:rsidRDefault="00BF4936" w:rsidP="00BF4936">
      <w:pPr>
        <w:pStyle w:val="ListParagraph"/>
        <w:spacing w:after="0"/>
        <w:ind w:left="1440"/>
        <w:rPr>
          <w:b w:val="0"/>
          <w:bCs w:val="0"/>
          <w:sz w:val="24"/>
          <w:szCs w:val="24"/>
        </w:rPr>
      </w:pPr>
    </w:p>
    <w:p w14:paraId="4CCC6008" w14:textId="303E1C37" w:rsidR="00BF4936" w:rsidRPr="00042BCB" w:rsidRDefault="00BF4936" w:rsidP="00BF4936">
      <w:pPr>
        <w:pStyle w:val="ListParagraph"/>
        <w:spacing w:after="0"/>
        <w:ind w:left="1440"/>
        <w:rPr>
          <w:b w:val="0"/>
          <w:bCs w:val="0"/>
          <w:sz w:val="24"/>
          <w:szCs w:val="24"/>
        </w:rPr>
      </w:pPr>
      <w:r w:rsidRPr="00042BCB">
        <w:rPr>
          <w:b w:val="0"/>
          <w:bCs w:val="0"/>
          <w:sz w:val="24"/>
          <w:szCs w:val="24"/>
        </w:rPr>
        <w:t>Each academic year, on or before September 30, the Department Chair shall establish an Undergraduate Curriculum Committee and a Graduate Committee</w:t>
      </w:r>
      <w:r w:rsidR="0012703F" w:rsidRPr="00042BCB">
        <w:rPr>
          <w:b w:val="0"/>
          <w:bCs w:val="0"/>
          <w:color w:val="C00000"/>
          <w:sz w:val="24"/>
          <w:szCs w:val="24"/>
        </w:rPr>
        <w:t>, and the Library shall establish a Library Policies Committee,</w:t>
      </w:r>
      <w:r w:rsidRPr="00042BCB">
        <w:rPr>
          <w:b w:val="0"/>
          <w:bCs w:val="0"/>
          <w:sz w:val="24"/>
          <w:szCs w:val="24"/>
        </w:rPr>
        <w:t xml:space="preserve"> as follows. </w:t>
      </w:r>
    </w:p>
    <w:p w14:paraId="537A5788" w14:textId="77777777" w:rsidR="00BF4936" w:rsidRPr="00042BCB" w:rsidRDefault="00BF4936" w:rsidP="00BF4936">
      <w:pPr>
        <w:pStyle w:val="ListParagraph"/>
        <w:spacing w:after="0"/>
        <w:ind w:left="1440"/>
        <w:rPr>
          <w:b w:val="0"/>
          <w:bCs w:val="0"/>
          <w:sz w:val="24"/>
          <w:szCs w:val="24"/>
        </w:rPr>
      </w:pPr>
    </w:p>
    <w:p w14:paraId="715ACCE4" w14:textId="77777777" w:rsidR="00BF4936" w:rsidRPr="00042BCB" w:rsidRDefault="00BF4936" w:rsidP="00BF4936">
      <w:pPr>
        <w:pStyle w:val="ListParagraph"/>
        <w:numPr>
          <w:ilvl w:val="2"/>
          <w:numId w:val="1"/>
        </w:numPr>
        <w:spacing w:after="0"/>
        <w:rPr>
          <w:b w:val="0"/>
          <w:bCs w:val="0"/>
          <w:sz w:val="24"/>
          <w:szCs w:val="24"/>
        </w:rPr>
      </w:pPr>
      <w:r w:rsidRPr="00042BCB">
        <w:rPr>
          <w:b w:val="0"/>
          <w:bCs w:val="0"/>
          <w:sz w:val="24"/>
          <w:szCs w:val="24"/>
        </w:rPr>
        <w:t>Departmental Undergraduate Curriculum Committee</w:t>
      </w:r>
    </w:p>
    <w:p w14:paraId="4B05012A" w14:textId="77777777" w:rsidR="00BF4936" w:rsidRPr="00042BCB" w:rsidRDefault="00BF4936" w:rsidP="00BF4936">
      <w:pPr>
        <w:pStyle w:val="ListParagraph"/>
        <w:spacing w:after="0"/>
        <w:ind w:left="2340"/>
        <w:rPr>
          <w:b w:val="0"/>
          <w:bCs w:val="0"/>
          <w:sz w:val="24"/>
          <w:szCs w:val="24"/>
        </w:rPr>
      </w:pPr>
    </w:p>
    <w:p w14:paraId="23416752" w14:textId="77777777" w:rsidR="00BF4936" w:rsidRPr="00042BCB" w:rsidRDefault="00BF4936" w:rsidP="00BF4936">
      <w:pPr>
        <w:pStyle w:val="ListParagraph"/>
        <w:spacing w:after="0"/>
        <w:ind w:left="2340"/>
        <w:rPr>
          <w:b w:val="0"/>
          <w:bCs w:val="0"/>
          <w:sz w:val="24"/>
          <w:szCs w:val="24"/>
        </w:rPr>
      </w:pPr>
      <w:r w:rsidRPr="00042BCB">
        <w:rPr>
          <w:b w:val="0"/>
          <w:bCs w:val="0"/>
          <w:sz w:val="24"/>
          <w:szCs w:val="24"/>
        </w:rPr>
        <w:t xml:space="preserve">There shall be established a Departmental Undergraduate Curriculum Committee, the membership of which shall consist of the Department Chair and such other members of the department as shall be selected pursuant to departmental procedures that shall be published in written form and made available to the members of the department. Such procedures shall not be inconsistent with the provisions of this Agreement. In addition, the membership of the committee shall include not fewer than two (2) students who are registered as majors within the department or, in the case of departments without such majors, students who are registered as minors within the department, or in the case of departments with neither such majors nor minors, students with a significant interest in the program of the department. </w:t>
      </w:r>
    </w:p>
    <w:p w14:paraId="7C4E25A5" w14:textId="77777777" w:rsidR="00BF4936" w:rsidRPr="00042BCB" w:rsidRDefault="00BF4936" w:rsidP="00BF4936">
      <w:pPr>
        <w:pStyle w:val="ListParagraph"/>
        <w:spacing w:after="0"/>
        <w:ind w:left="2340"/>
        <w:rPr>
          <w:b w:val="0"/>
          <w:bCs w:val="0"/>
          <w:sz w:val="24"/>
          <w:szCs w:val="24"/>
        </w:rPr>
      </w:pPr>
    </w:p>
    <w:p w14:paraId="334B67C7" w14:textId="77777777" w:rsidR="00BF4936" w:rsidRPr="00042BCB" w:rsidRDefault="00BF4936" w:rsidP="00BF4936">
      <w:pPr>
        <w:pStyle w:val="ListParagraph"/>
        <w:spacing w:after="0"/>
        <w:ind w:left="2340"/>
        <w:rPr>
          <w:b w:val="0"/>
          <w:bCs w:val="0"/>
          <w:sz w:val="24"/>
          <w:szCs w:val="24"/>
        </w:rPr>
      </w:pPr>
      <w:r w:rsidRPr="00042BCB">
        <w:rPr>
          <w:b w:val="0"/>
          <w:bCs w:val="0"/>
          <w:sz w:val="24"/>
          <w:szCs w:val="24"/>
        </w:rPr>
        <w:t xml:space="preserve">The committee shall review and make recommendations concerning the undergraduate curriculum of the department. </w:t>
      </w:r>
    </w:p>
    <w:p w14:paraId="158DB0BD" w14:textId="77777777" w:rsidR="00BF4936" w:rsidRPr="00042BCB" w:rsidRDefault="00BF4936" w:rsidP="00BF4936">
      <w:pPr>
        <w:pStyle w:val="ListParagraph"/>
        <w:spacing w:after="0"/>
        <w:ind w:left="2340"/>
        <w:rPr>
          <w:b w:val="0"/>
          <w:bCs w:val="0"/>
          <w:sz w:val="24"/>
          <w:szCs w:val="24"/>
        </w:rPr>
      </w:pPr>
    </w:p>
    <w:p w14:paraId="5CC284E2" w14:textId="77777777" w:rsidR="00BF4936" w:rsidRPr="00042BCB" w:rsidRDefault="00BF4936" w:rsidP="00BF4936">
      <w:pPr>
        <w:pStyle w:val="ListParagraph"/>
        <w:spacing w:after="0"/>
        <w:ind w:left="2340"/>
        <w:rPr>
          <w:b w:val="0"/>
          <w:bCs w:val="0"/>
          <w:color w:val="C00000"/>
          <w:sz w:val="24"/>
          <w:szCs w:val="24"/>
        </w:rPr>
      </w:pPr>
      <w:r w:rsidRPr="00042BCB">
        <w:rPr>
          <w:b w:val="0"/>
          <w:bCs w:val="0"/>
          <w:color w:val="C00000"/>
          <w:sz w:val="24"/>
          <w:szCs w:val="24"/>
        </w:rPr>
        <w:t>Recommendations shall include maximum and minimum course enrollments for undergraduate courses. These recommendations shall be included in governance paperwork, and be stated in the course description, if relevant, so that courses can be delivered to meet the goals of academic programs, course objectives, and student learning.</w:t>
      </w:r>
    </w:p>
    <w:p w14:paraId="59A30A24" w14:textId="77777777" w:rsidR="00BF4936" w:rsidRPr="00042BCB" w:rsidRDefault="00BF4936" w:rsidP="00BF4936">
      <w:pPr>
        <w:pStyle w:val="ListParagraph"/>
        <w:spacing w:after="0"/>
        <w:ind w:left="2340"/>
        <w:rPr>
          <w:b w:val="0"/>
          <w:bCs w:val="0"/>
          <w:color w:val="C00000"/>
          <w:sz w:val="24"/>
          <w:szCs w:val="24"/>
        </w:rPr>
      </w:pPr>
    </w:p>
    <w:p w14:paraId="56695D67" w14:textId="77777777" w:rsidR="00BF4936" w:rsidRPr="00042BCB" w:rsidRDefault="00BF4936" w:rsidP="00BF4936">
      <w:pPr>
        <w:pStyle w:val="ListParagraph"/>
        <w:spacing w:after="0"/>
        <w:ind w:left="2340"/>
        <w:rPr>
          <w:b w:val="0"/>
          <w:bCs w:val="0"/>
          <w:color w:val="C00000"/>
          <w:sz w:val="24"/>
          <w:szCs w:val="24"/>
        </w:rPr>
      </w:pPr>
      <w:r w:rsidRPr="00042BCB">
        <w:rPr>
          <w:b w:val="0"/>
          <w:bCs w:val="0"/>
          <w:color w:val="C00000"/>
          <w:sz w:val="24"/>
          <w:szCs w:val="24"/>
        </w:rPr>
        <w:lastRenderedPageBreak/>
        <w:t>When setting maximum enrollment numbers for a course, the committee shall take into consideration modality, course objectives, place in the curriculum, and grading requirements to ensure quality teaching and learning.</w:t>
      </w:r>
    </w:p>
    <w:p w14:paraId="2B5A0DE0" w14:textId="77777777" w:rsidR="00BF4936" w:rsidRPr="00042BCB" w:rsidRDefault="00BF4936" w:rsidP="00BF4936">
      <w:pPr>
        <w:pStyle w:val="ListParagraph"/>
        <w:spacing w:after="0"/>
        <w:ind w:left="2340"/>
        <w:rPr>
          <w:b w:val="0"/>
          <w:bCs w:val="0"/>
          <w:color w:val="C00000"/>
          <w:sz w:val="24"/>
          <w:szCs w:val="24"/>
        </w:rPr>
      </w:pPr>
    </w:p>
    <w:p w14:paraId="59E039FD" w14:textId="77777777" w:rsidR="00BF4936" w:rsidRPr="00042BCB" w:rsidRDefault="00BF4936" w:rsidP="00BF4936">
      <w:pPr>
        <w:pStyle w:val="ListParagraph"/>
        <w:spacing w:after="0"/>
        <w:ind w:left="2340"/>
        <w:rPr>
          <w:b w:val="0"/>
          <w:bCs w:val="0"/>
          <w:color w:val="C00000"/>
          <w:sz w:val="24"/>
          <w:szCs w:val="24"/>
        </w:rPr>
      </w:pPr>
      <w:r w:rsidRPr="00042BCB">
        <w:rPr>
          <w:b w:val="0"/>
          <w:bCs w:val="0"/>
          <w:color w:val="C00000"/>
          <w:sz w:val="24"/>
          <w:szCs w:val="24"/>
        </w:rPr>
        <w:t>When setting minimum student enrollment numbers for a course, the committee shall take into consideration the role of the course in the overall curriculum and for student graduation needs, the establishment, timing, and need of the program(s) within the department, and the necessity of the course for student learning outcomes.</w:t>
      </w:r>
    </w:p>
    <w:p w14:paraId="2BD2DFB4" w14:textId="77777777" w:rsidR="00BF4936" w:rsidRPr="00042BCB" w:rsidRDefault="00BF4936" w:rsidP="00BF4936">
      <w:pPr>
        <w:pStyle w:val="ListParagraph"/>
        <w:spacing w:after="0"/>
        <w:ind w:left="2340"/>
        <w:rPr>
          <w:b w:val="0"/>
          <w:bCs w:val="0"/>
          <w:color w:val="C00000"/>
          <w:sz w:val="24"/>
          <w:szCs w:val="24"/>
        </w:rPr>
      </w:pPr>
    </w:p>
    <w:p w14:paraId="09C7F25E" w14:textId="0A1D9467" w:rsidR="00BF4936" w:rsidRPr="00042BCB" w:rsidRDefault="00BF4936" w:rsidP="00BF4936">
      <w:pPr>
        <w:pStyle w:val="ListParagraph"/>
        <w:spacing w:after="0"/>
        <w:ind w:left="2340"/>
        <w:rPr>
          <w:b w:val="0"/>
          <w:bCs w:val="0"/>
          <w:sz w:val="24"/>
          <w:szCs w:val="24"/>
        </w:rPr>
      </w:pPr>
      <w:r w:rsidRPr="00042BCB">
        <w:rPr>
          <w:b w:val="0"/>
          <w:bCs w:val="0"/>
          <w:color w:val="C00000"/>
          <w:sz w:val="24"/>
          <w:szCs w:val="24"/>
        </w:rPr>
        <w:t>For in-person learning, class size must comply with building occupancy and fire and safety regulations.</w:t>
      </w:r>
    </w:p>
    <w:p w14:paraId="18D6E1D5" w14:textId="77777777" w:rsidR="00BF4936" w:rsidRPr="00042BCB" w:rsidRDefault="00BF4936" w:rsidP="00BF4936">
      <w:pPr>
        <w:pStyle w:val="ListParagraph"/>
        <w:spacing w:after="0"/>
        <w:ind w:left="2340"/>
        <w:rPr>
          <w:b w:val="0"/>
          <w:bCs w:val="0"/>
          <w:sz w:val="24"/>
          <w:szCs w:val="24"/>
        </w:rPr>
      </w:pPr>
    </w:p>
    <w:p w14:paraId="67B60F52" w14:textId="77777777" w:rsidR="0012703F" w:rsidRPr="00042BCB" w:rsidRDefault="00BF4936" w:rsidP="00BF4936">
      <w:pPr>
        <w:pStyle w:val="ListParagraph"/>
        <w:spacing w:after="0"/>
        <w:ind w:left="2340"/>
        <w:rPr>
          <w:b w:val="0"/>
          <w:bCs w:val="0"/>
          <w:sz w:val="24"/>
          <w:szCs w:val="24"/>
        </w:rPr>
      </w:pPr>
      <w:r w:rsidRPr="00042BCB">
        <w:rPr>
          <w:b w:val="0"/>
          <w:bCs w:val="0"/>
          <w:sz w:val="24"/>
          <w:szCs w:val="24"/>
        </w:rPr>
        <w:t xml:space="preserve">The committee shall from time to time review the long-range educational objectives of the department as those may relate to its academic curriculum and to the goals and objectives of the University. The committee shall also make recommendations concerning the quality of student academic advising in the department and the manner of its most effective delivery to students, interdisciplinary cooperation, innovative instructional techniques, career opportunities for students, or such other related matters as the committee shall deem appropriate. </w:t>
      </w:r>
    </w:p>
    <w:p w14:paraId="3863514F" w14:textId="77777777" w:rsidR="0012703F" w:rsidRPr="00042BCB" w:rsidRDefault="0012703F" w:rsidP="00BF4936">
      <w:pPr>
        <w:pStyle w:val="ListParagraph"/>
        <w:spacing w:after="0"/>
        <w:ind w:left="2340"/>
        <w:rPr>
          <w:b w:val="0"/>
          <w:bCs w:val="0"/>
          <w:sz w:val="24"/>
          <w:szCs w:val="24"/>
        </w:rPr>
      </w:pPr>
    </w:p>
    <w:p w14:paraId="22B0E373" w14:textId="77777777" w:rsidR="0012703F" w:rsidRPr="00042BCB" w:rsidRDefault="00BF4936" w:rsidP="00BF4936">
      <w:pPr>
        <w:pStyle w:val="ListParagraph"/>
        <w:spacing w:after="0"/>
        <w:ind w:left="2340"/>
        <w:rPr>
          <w:b w:val="0"/>
          <w:bCs w:val="0"/>
          <w:sz w:val="24"/>
          <w:szCs w:val="24"/>
        </w:rPr>
      </w:pPr>
      <w:r w:rsidRPr="00042BCB">
        <w:rPr>
          <w:b w:val="0"/>
          <w:bCs w:val="0"/>
          <w:sz w:val="24"/>
          <w:szCs w:val="24"/>
        </w:rPr>
        <w:t xml:space="preserve">In respect of all of the foregoing matters, the committee shall consider such recommendations and proposals as the Vice President may from time to time submit to the committee. The Vice President may also meet with the committee from time to time to discuss matters of mutual concern. </w:t>
      </w:r>
    </w:p>
    <w:p w14:paraId="18961587" w14:textId="77777777" w:rsidR="0012703F" w:rsidRPr="00042BCB" w:rsidRDefault="0012703F" w:rsidP="00BF4936">
      <w:pPr>
        <w:pStyle w:val="ListParagraph"/>
        <w:spacing w:after="0"/>
        <w:ind w:left="2340"/>
        <w:rPr>
          <w:b w:val="0"/>
          <w:bCs w:val="0"/>
          <w:sz w:val="24"/>
          <w:szCs w:val="24"/>
        </w:rPr>
      </w:pPr>
    </w:p>
    <w:p w14:paraId="285D3EB0" w14:textId="77777777" w:rsidR="0012703F" w:rsidRPr="00042BCB" w:rsidRDefault="00BF4936" w:rsidP="00BF4936">
      <w:pPr>
        <w:pStyle w:val="ListParagraph"/>
        <w:spacing w:after="0"/>
        <w:ind w:left="2340"/>
        <w:rPr>
          <w:b w:val="0"/>
          <w:bCs w:val="0"/>
          <w:sz w:val="24"/>
          <w:szCs w:val="24"/>
        </w:rPr>
      </w:pPr>
      <w:r w:rsidRPr="00042BCB">
        <w:rPr>
          <w:b w:val="0"/>
          <w:bCs w:val="0"/>
          <w:sz w:val="24"/>
          <w:szCs w:val="24"/>
        </w:rPr>
        <w:t xml:space="preserve">The committee shall transmit its recommendations to the Department Chair, who shall transmit the committee’s recommendation to the Vice President. </w:t>
      </w:r>
    </w:p>
    <w:p w14:paraId="11978C9A" w14:textId="77777777" w:rsidR="0012703F" w:rsidRPr="00042BCB" w:rsidRDefault="0012703F" w:rsidP="00BF4936">
      <w:pPr>
        <w:pStyle w:val="ListParagraph"/>
        <w:spacing w:after="0"/>
        <w:ind w:left="2340"/>
        <w:rPr>
          <w:b w:val="0"/>
          <w:bCs w:val="0"/>
          <w:sz w:val="24"/>
          <w:szCs w:val="24"/>
        </w:rPr>
      </w:pPr>
    </w:p>
    <w:p w14:paraId="6E6C477B" w14:textId="77777777" w:rsidR="0012703F" w:rsidRPr="00042BCB" w:rsidRDefault="00BF4936" w:rsidP="00BF4936">
      <w:pPr>
        <w:pStyle w:val="ListParagraph"/>
        <w:spacing w:after="0"/>
        <w:ind w:left="2340"/>
        <w:rPr>
          <w:b w:val="0"/>
          <w:bCs w:val="0"/>
          <w:sz w:val="24"/>
          <w:szCs w:val="24"/>
        </w:rPr>
      </w:pPr>
      <w:r w:rsidRPr="00042BCB">
        <w:rPr>
          <w:b w:val="0"/>
          <w:bCs w:val="0"/>
          <w:sz w:val="24"/>
          <w:szCs w:val="24"/>
        </w:rPr>
        <w:t xml:space="preserve">In considering and making its recommendations on the quality of academic advising in the department and its most effective delivery to students, the committee shall solicit recommendations and comments from those students who are advisees assigned to members of the department, and shall do so using Appendix H. </w:t>
      </w:r>
    </w:p>
    <w:p w14:paraId="1CDE1DDE" w14:textId="77777777" w:rsidR="0012703F" w:rsidRPr="00042BCB" w:rsidRDefault="0012703F" w:rsidP="0012703F">
      <w:pPr>
        <w:spacing w:after="0"/>
        <w:rPr>
          <w:b w:val="0"/>
          <w:bCs w:val="0"/>
          <w:sz w:val="24"/>
          <w:szCs w:val="24"/>
        </w:rPr>
      </w:pPr>
    </w:p>
    <w:p w14:paraId="6A5A0BDC" w14:textId="77777777" w:rsidR="0012703F" w:rsidRPr="00042BCB" w:rsidRDefault="00BF4936" w:rsidP="0012703F">
      <w:pPr>
        <w:pStyle w:val="ListParagraph"/>
        <w:numPr>
          <w:ilvl w:val="2"/>
          <w:numId w:val="1"/>
        </w:numPr>
        <w:spacing w:after="0"/>
        <w:rPr>
          <w:b w:val="0"/>
          <w:bCs w:val="0"/>
          <w:sz w:val="24"/>
          <w:szCs w:val="24"/>
        </w:rPr>
      </w:pPr>
      <w:r w:rsidRPr="00042BCB">
        <w:rPr>
          <w:b w:val="0"/>
          <w:bCs w:val="0"/>
          <w:sz w:val="24"/>
          <w:szCs w:val="24"/>
        </w:rPr>
        <w:t xml:space="preserve">Departmental Graduate Committee </w:t>
      </w:r>
    </w:p>
    <w:p w14:paraId="7C74E328" w14:textId="77777777" w:rsidR="0012703F" w:rsidRPr="00042BCB" w:rsidRDefault="0012703F" w:rsidP="0012703F">
      <w:pPr>
        <w:pStyle w:val="ListParagraph"/>
        <w:spacing w:after="0"/>
        <w:ind w:left="2340"/>
        <w:rPr>
          <w:b w:val="0"/>
          <w:bCs w:val="0"/>
          <w:sz w:val="24"/>
          <w:szCs w:val="24"/>
        </w:rPr>
      </w:pPr>
    </w:p>
    <w:p w14:paraId="465D24B3" w14:textId="77777777" w:rsidR="0012703F" w:rsidRPr="00042BCB" w:rsidRDefault="0012703F" w:rsidP="0012703F">
      <w:pPr>
        <w:pStyle w:val="ListParagraph"/>
        <w:spacing w:after="0"/>
        <w:ind w:left="2340"/>
        <w:rPr>
          <w:b w:val="0"/>
          <w:bCs w:val="0"/>
          <w:sz w:val="24"/>
          <w:szCs w:val="24"/>
        </w:rPr>
      </w:pPr>
      <w:r w:rsidRPr="00042BCB">
        <w:rPr>
          <w:b w:val="0"/>
          <w:bCs w:val="0"/>
          <w:sz w:val="24"/>
          <w:szCs w:val="24"/>
        </w:rPr>
        <w:t xml:space="preserve">In those departments that sponsor graduate programs there shall be established a Departmental Graduate Committee, which shall consist of </w:t>
      </w:r>
      <w:r w:rsidRPr="00042BCB">
        <w:rPr>
          <w:b w:val="0"/>
          <w:bCs w:val="0"/>
          <w:sz w:val="24"/>
          <w:szCs w:val="24"/>
        </w:rPr>
        <w:lastRenderedPageBreak/>
        <w:t xml:space="preserve">such members of the graduate faculty in each such department as shall be determined from time to time by the Department Chair after consultation with such faculty; the selection of members of the committee shall not be inconsistent with the provisions of this Agreement. The committee chair shall be selected by majority vote of the committee. </w:t>
      </w:r>
    </w:p>
    <w:p w14:paraId="38CF6D9A" w14:textId="77777777" w:rsidR="0012703F" w:rsidRPr="00042BCB" w:rsidRDefault="0012703F" w:rsidP="0012703F">
      <w:pPr>
        <w:pStyle w:val="ListParagraph"/>
        <w:spacing w:after="0"/>
        <w:ind w:left="2340"/>
        <w:rPr>
          <w:b w:val="0"/>
          <w:bCs w:val="0"/>
          <w:sz w:val="24"/>
          <w:szCs w:val="24"/>
        </w:rPr>
      </w:pPr>
    </w:p>
    <w:p w14:paraId="53257B4D" w14:textId="77777777" w:rsidR="0012703F" w:rsidRPr="00042BCB" w:rsidRDefault="0012703F" w:rsidP="0012703F">
      <w:pPr>
        <w:pStyle w:val="ListParagraph"/>
        <w:spacing w:after="0"/>
        <w:ind w:left="2340"/>
        <w:rPr>
          <w:b w:val="0"/>
          <w:bCs w:val="0"/>
          <w:sz w:val="24"/>
          <w:szCs w:val="24"/>
        </w:rPr>
      </w:pPr>
      <w:r w:rsidRPr="00042BCB">
        <w:rPr>
          <w:b w:val="0"/>
          <w:bCs w:val="0"/>
          <w:sz w:val="24"/>
          <w:szCs w:val="24"/>
        </w:rPr>
        <w:t>The Departmental Graduate Committee shall review and make recommendations concerning graduate curriculum, admissions, the criteria for appointment to membership on the graduate faculty</w:t>
      </w:r>
      <w:r w:rsidRPr="00042BCB">
        <w:rPr>
          <w:b w:val="0"/>
          <w:bCs w:val="0"/>
          <w:color w:val="C00000"/>
          <w:sz w:val="24"/>
          <w:szCs w:val="24"/>
        </w:rPr>
        <w:t>, maximum and minimum course enrollments,</w:t>
      </w:r>
      <w:r w:rsidRPr="00042BCB">
        <w:rPr>
          <w:b w:val="0"/>
          <w:bCs w:val="0"/>
          <w:sz w:val="24"/>
          <w:szCs w:val="24"/>
        </w:rPr>
        <w:t xml:space="preserve"> and other related matters. </w:t>
      </w:r>
    </w:p>
    <w:p w14:paraId="4CE7D0DC" w14:textId="77777777" w:rsidR="0012703F" w:rsidRPr="00042BCB" w:rsidRDefault="0012703F" w:rsidP="0012703F">
      <w:pPr>
        <w:pStyle w:val="ListParagraph"/>
        <w:spacing w:after="0"/>
        <w:ind w:left="2340"/>
        <w:rPr>
          <w:b w:val="0"/>
          <w:bCs w:val="0"/>
          <w:sz w:val="24"/>
          <w:szCs w:val="24"/>
        </w:rPr>
      </w:pPr>
    </w:p>
    <w:p w14:paraId="061EE56D" w14:textId="77777777" w:rsidR="0012703F" w:rsidRPr="00042BCB" w:rsidRDefault="0012703F" w:rsidP="0012703F">
      <w:pPr>
        <w:pStyle w:val="ListParagraph"/>
        <w:spacing w:after="0"/>
        <w:ind w:left="2340"/>
        <w:rPr>
          <w:b w:val="0"/>
          <w:bCs w:val="0"/>
          <w:color w:val="C00000"/>
          <w:sz w:val="24"/>
          <w:szCs w:val="24"/>
        </w:rPr>
      </w:pPr>
      <w:r w:rsidRPr="00042BCB">
        <w:rPr>
          <w:b w:val="0"/>
          <w:bCs w:val="0"/>
          <w:color w:val="C00000"/>
          <w:sz w:val="24"/>
          <w:szCs w:val="24"/>
        </w:rPr>
        <w:t>Recommendations on maximum and minimum course enrollments for graduate courses shall be included in governance paperwork, and be stated in the course description, if relevant, so that courses can be delivered to meet the goals of academic programs, course objectives, and student learning.</w:t>
      </w:r>
    </w:p>
    <w:p w14:paraId="3BB22EAB" w14:textId="77777777" w:rsidR="0012703F" w:rsidRPr="00042BCB" w:rsidRDefault="0012703F" w:rsidP="0012703F">
      <w:pPr>
        <w:pStyle w:val="ListParagraph"/>
        <w:spacing w:after="0"/>
        <w:ind w:left="2340"/>
        <w:rPr>
          <w:b w:val="0"/>
          <w:bCs w:val="0"/>
          <w:color w:val="C00000"/>
          <w:sz w:val="24"/>
          <w:szCs w:val="24"/>
        </w:rPr>
      </w:pPr>
    </w:p>
    <w:p w14:paraId="08CDC899" w14:textId="77777777" w:rsidR="0012703F" w:rsidRPr="00042BCB" w:rsidRDefault="0012703F" w:rsidP="0012703F">
      <w:pPr>
        <w:pStyle w:val="ListParagraph"/>
        <w:spacing w:after="0"/>
        <w:ind w:left="2340"/>
        <w:rPr>
          <w:b w:val="0"/>
          <w:bCs w:val="0"/>
          <w:color w:val="C00000"/>
          <w:sz w:val="24"/>
          <w:szCs w:val="24"/>
        </w:rPr>
      </w:pPr>
      <w:r w:rsidRPr="00042BCB">
        <w:rPr>
          <w:b w:val="0"/>
          <w:bCs w:val="0"/>
          <w:color w:val="C00000"/>
          <w:sz w:val="24"/>
          <w:szCs w:val="24"/>
        </w:rPr>
        <w:t>When setting maximum enrollment numbers for a course, the committee shall take into consideration modality, course objectives, place in the curriculum, and grading requirements to ensure quality teaching and learning.</w:t>
      </w:r>
    </w:p>
    <w:p w14:paraId="4ED5D97C" w14:textId="77777777" w:rsidR="0012703F" w:rsidRPr="00042BCB" w:rsidRDefault="0012703F" w:rsidP="0012703F">
      <w:pPr>
        <w:pStyle w:val="ListParagraph"/>
        <w:spacing w:after="0"/>
        <w:ind w:left="2340"/>
        <w:rPr>
          <w:b w:val="0"/>
          <w:bCs w:val="0"/>
          <w:color w:val="C00000"/>
          <w:sz w:val="24"/>
          <w:szCs w:val="24"/>
        </w:rPr>
      </w:pPr>
    </w:p>
    <w:p w14:paraId="38A41D80" w14:textId="77777777" w:rsidR="0012703F" w:rsidRPr="00042BCB" w:rsidRDefault="0012703F" w:rsidP="0012703F">
      <w:pPr>
        <w:pStyle w:val="ListParagraph"/>
        <w:spacing w:after="0"/>
        <w:ind w:left="2340"/>
        <w:rPr>
          <w:b w:val="0"/>
          <w:bCs w:val="0"/>
          <w:color w:val="C00000"/>
          <w:sz w:val="24"/>
          <w:szCs w:val="24"/>
        </w:rPr>
      </w:pPr>
      <w:r w:rsidRPr="00042BCB">
        <w:rPr>
          <w:b w:val="0"/>
          <w:bCs w:val="0"/>
          <w:color w:val="C00000"/>
          <w:sz w:val="24"/>
          <w:szCs w:val="24"/>
        </w:rPr>
        <w:t>When setting minimum student enrollment numbers for a course, the committee shall take into consideration the role of the course in the overall curriculum and for student graduation needs, the establishment, timing, and need of the program(s) within the department, and the necessity of the course for student learning outcomes.</w:t>
      </w:r>
    </w:p>
    <w:p w14:paraId="7BFFAA79" w14:textId="77777777" w:rsidR="0012703F" w:rsidRPr="00042BCB" w:rsidRDefault="0012703F" w:rsidP="0012703F">
      <w:pPr>
        <w:pStyle w:val="ListParagraph"/>
        <w:spacing w:after="0"/>
        <w:ind w:left="2340"/>
        <w:rPr>
          <w:b w:val="0"/>
          <w:bCs w:val="0"/>
          <w:color w:val="C00000"/>
          <w:sz w:val="24"/>
          <w:szCs w:val="24"/>
        </w:rPr>
      </w:pPr>
    </w:p>
    <w:p w14:paraId="41C2AA74" w14:textId="77777777" w:rsidR="0012703F" w:rsidRPr="00042BCB" w:rsidRDefault="0012703F" w:rsidP="0012703F">
      <w:pPr>
        <w:pStyle w:val="ListParagraph"/>
        <w:spacing w:after="0"/>
        <w:ind w:left="2340"/>
        <w:rPr>
          <w:b w:val="0"/>
          <w:bCs w:val="0"/>
          <w:color w:val="C00000"/>
          <w:sz w:val="24"/>
          <w:szCs w:val="24"/>
        </w:rPr>
      </w:pPr>
      <w:r w:rsidRPr="00042BCB">
        <w:rPr>
          <w:b w:val="0"/>
          <w:bCs w:val="0"/>
          <w:color w:val="C00000"/>
          <w:sz w:val="24"/>
          <w:szCs w:val="24"/>
        </w:rPr>
        <w:t>For in-person learning, class size must comply with building occupancy and fire safety regulations.</w:t>
      </w:r>
    </w:p>
    <w:p w14:paraId="1FF6271E" w14:textId="77777777" w:rsidR="0012703F" w:rsidRPr="00042BCB" w:rsidRDefault="0012703F" w:rsidP="0012703F">
      <w:pPr>
        <w:pStyle w:val="ListParagraph"/>
        <w:spacing w:after="0"/>
        <w:ind w:left="2340"/>
        <w:rPr>
          <w:b w:val="0"/>
          <w:bCs w:val="0"/>
          <w:color w:val="C00000"/>
          <w:sz w:val="24"/>
          <w:szCs w:val="24"/>
        </w:rPr>
      </w:pPr>
    </w:p>
    <w:p w14:paraId="46F16013" w14:textId="77777777" w:rsidR="0012703F" w:rsidRPr="00042BCB" w:rsidRDefault="0012703F" w:rsidP="0012703F">
      <w:pPr>
        <w:pStyle w:val="ListParagraph"/>
        <w:spacing w:after="0"/>
        <w:ind w:left="2340"/>
        <w:rPr>
          <w:b w:val="0"/>
          <w:bCs w:val="0"/>
          <w:sz w:val="24"/>
          <w:szCs w:val="24"/>
        </w:rPr>
      </w:pPr>
      <w:r w:rsidRPr="00042BCB">
        <w:rPr>
          <w:b w:val="0"/>
          <w:bCs w:val="0"/>
          <w:sz w:val="24"/>
          <w:szCs w:val="24"/>
        </w:rPr>
        <w:t xml:space="preserve">From time to time the committee shall also review the long-range educational objectives of the department in relation to the department’s graduate curriculum and make recommendations concerning interdisciplinary cooperation, career opportunities for students or such other matters as the committee shall deem appropriate. </w:t>
      </w:r>
    </w:p>
    <w:p w14:paraId="4BCA1367" w14:textId="77777777" w:rsidR="0012703F" w:rsidRPr="00042BCB" w:rsidRDefault="0012703F" w:rsidP="0012703F">
      <w:pPr>
        <w:pStyle w:val="ListParagraph"/>
        <w:spacing w:after="0"/>
        <w:ind w:left="2340"/>
        <w:rPr>
          <w:b w:val="0"/>
          <w:bCs w:val="0"/>
          <w:sz w:val="24"/>
          <w:szCs w:val="24"/>
        </w:rPr>
      </w:pPr>
    </w:p>
    <w:p w14:paraId="7C7DF4A0" w14:textId="34FF937E" w:rsidR="0012703F" w:rsidRPr="00042BCB" w:rsidRDefault="0012703F" w:rsidP="0012703F">
      <w:pPr>
        <w:pStyle w:val="ListParagraph"/>
        <w:spacing w:after="0"/>
        <w:ind w:left="2340"/>
        <w:rPr>
          <w:b w:val="0"/>
          <w:bCs w:val="0"/>
          <w:sz w:val="24"/>
          <w:szCs w:val="24"/>
        </w:rPr>
      </w:pPr>
      <w:r w:rsidRPr="00042BCB">
        <w:rPr>
          <w:b w:val="0"/>
          <w:bCs w:val="0"/>
          <w:sz w:val="24"/>
          <w:szCs w:val="24"/>
        </w:rPr>
        <w:t>The committee shall transmit its recommendations to the Department Chair, who shall transmit the committee’s recommendation to the Graduate Dean.</w:t>
      </w:r>
    </w:p>
    <w:p w14:paraId="4B1C7785" w14:textId="63B7D044" w:rsidR="0012703F" w:rsidRPr="00042BCB" w:rsidRDefault="0012703F" w:rsidP="0012703F">
      <w:pPr>
        <w:spacing w:after="0"/>
        <w:rPr>
          <w:b w:val="0"/>
          <w:bCs w:val="0"/>
          <w:sz w:val="24"/>
          <w:szCs w:val="24"/>
        </w:rPr>
      </w:pPr>
    </w:p>
    <w:p w14:paraId="1AAD1F41" w14:textId="77777777" w:rsidR="0012703F" w:rsidRPr="00042BCB" w:rsidRDefault="0012703F" w:rsidP="0012703F">
      <w:pPr>
        <w:pStyle w:val="ListParagraph"/>
        <w:numPr>
          <w:ilvl w:val="2"/>
          <w:numId w:val="1"/>
        </w:numPr>
        <w:spacing w:after="0"/>
        <w:rPr>
          <w:b w:val="0"/>
          <w:bCs w:val="0"/>
          <w:color w:val="C00000"/>
          <w:sz w:val="24"/>
          <w:szCs w:val="24"/>
        </w:rPr>
      </w:pPr>
      <w:r w:rsidRPr="00042BCB">
        <w:rPr>
          <w:b w:val="0"/>
          <w:bCs w:val="0"/>
          <w:color w:val="C00000"/>
          <w:sz w:val="24"/>
          <w:szCs w:val="24"/>
        </w:rPr>
        <w:t xml:space="preserve">Library Policies Committee </w:t>
      </w:r>
    </w:p>
    <w:p w14:paraId="29F30659" w14:textId="77777777" w:rsidR="0012703F" w:rsidRPr="00042BCB" w:rsidRDefault="0012703F" w:rsidP="0012703F">
      <w:pPr>
        <w:pStyle w:val="ListParagraph"/>
        <w:spacing w:after="0"/>
        <w:ind w:left="1440"/>
        <w:rPr>
          <w:b w:val="0"/>
          <w:bCs w:val="0"/>
          <w:color w:val="C00000"/>
          <w:sz w:val="24"/>
          <w:szCs w:val="24"/>
        </w:rPr>
      </w:pPr>
    </w:p>
    <w:p w14:paraId="6ACABEB3" w14:textId="3C0ED5E6" w:rsidR="0012703F" w:rsidRPr="00042BCB" w:rsidRDefault="0012703F" w:rsidP="0012703F">
      <w:pPr>
        <w:pStyle w:val="ListParagraph"/>
        <w:spacing w:after="0"/>
        <w:ind w:left="2340"/>
        <w:rPr>
          <w:b w:val="0"/>
          <w:bCs w:val="0"/>
          <w:color w:val="C00000"/>
          <w:sz w:val="24"/>
          <w:szCs w:val="24"/>
        </w:rPr>
      </w:pPr>
      <w:r w:rsidRPr="00042BCB">
        <w:rPr>
          <w:b w:val="0"/>
          <w:bCs w:val="0"/>
          <w:color w:val="C00000"/>
          <w:sz w:val="24"/>
          <w:szCs w:val="24"/>
        </w:rPr>
        <w:t xml:space="preserve">There shall be established a Library Policy Committee, the membership of which shall consist of the Library Chair and such other members of the department as shall be selected pursuant to departmental procedures that shall be published in written form and made available to the members of the department. Such procedures shall not be inconsistent with the provisions of this Agreement. </w:t>
      </w:r>
    </w:p>
    <w:p w14:paraId="7F02CB24" w14:textId="77777777" w:rsidR="0012703F" w:rsidRPr="00042BCB" w:rsidRDefault="0012703F" w:rsidP="0012703F">
      <w:pPr>
        <w:pStyle w:val="ListParagraph"/>
        <w:spacing w:after="0"/>
        <w:ind w:left="3240"/>
        <w:rPr>
          <w:b w:val="0"/>
          <w:bCs w:val="0"/>
          <w:color w:val="C00000"/>
          <w:sz w:val="24"/>
          <w:szCs w:val="24"/>
        </w:rPr>
      </w:pPr>
    </w:p>
    <w:p w14:paraId="0D21A668" w14:textId="30928265" w:rsidR="0012703F" w:rsidRPr="00042BCB" w:rsidRDefault="0012703F" w:rsidP="0012703F">
      <w:pPr>
        <w:pStyle w:val="ListParagraph"/>
        <w:spacing w:after="0"/>
        <w:ind w:left="2340"/>
        <w:rPr>
          <w:b w:val="0"/>
          <w:bCs w:val="0"/>
          <w:color w:val="C00000"/>
          <w:sz w:val="24"/>
          <w:szCs w:val="24"/>
        </w:rPr>
      </w:pPr>
      <w:r w:rsidRPr="00042BCB">
        <w:rPr>
          <w:b w:val="0"/>
          <w:bCs w:val="0"/>
          <w:color w:val="C00000"/>
          <w:sz w:val="24"/>
          <w:szCs w:val="24"/>
        </w:rPr>
        <w:t>The Committee shall elect a chair who shall convene their meetings and shall convey to the Vice President and the Library Director or Dean the recommendations and suggestions of the committee concerning policies applicable to the operation of the library, which the parties recognize to be an essential professional service and resource of the University.</w:t>
      </w:r>
    </w:p>
    <w:p w14:paraId="7D1999A5" w14:textId="77777777" w:rsidR="0012703F" w:rsidRPr="00042BCB" w:rsidRDefault="0012703F" w:rsidP="0012703F">
      <w:pPr>
        <w:spacing w:after="0"/>
        <w:rPr>
          <w:b w:val="0"/>
          <w:bCs w:val="0"/>
          <w:sz w:val="24"/>
          <w:szCs w:val="24"/>
        </w:rPr>
      </w:pPr>
    </w:p>
    <w:p w14:paraId="30FD6F45" w14:textId="77777777" w:rsidR="0012703F" w:rsidRPr="00042BCB" w:rsidRDefault="00BF4936" w:rsidP="0012703F">
      <w:pPr>
        <w:pStyle w:val="ListParagraph"/>
        <w:numPr>
          <w:ilvl w:val="1"/>
          <w:numId w:val="1"/>
        </w:numPr>
        <w:spacing w:after="0"/>
        <w:rPr>
          <w:b w:val="0"/>
          <w:bCs w:val="0"/>
          <w:sz w:val="24"/>
          <w:szCs w:val="24"/>
        </w:rPr>
      </w:pPr>
      <w:r w:rsidRPr="00042BCB">
        <w:rPr>
          <w:b w:val="0"/>
          <w:bCs w:val="0"/>
          <w:sz w:val="24"/>
          <w:szCs w:val="24"/>
        </w:rPr>
        <w:t xml:space="preserve">Ad Hoc Committees </w:t>
      </w:r>
    </w:p>
    <w:p w14:paraId="44C842AE" w14:textId="77777777" w:rsidR="0012703F" w:rsidRPr="00042BCB" w:rsidRDefault="0012703F" w:rsidP="0012703F">
      <w:pPr>
        <w:pStyle w:val="ListParagraph"/>
        <w:spacing w:after="0"/>
        <w:ind w:left="1440"/>
        <w:rPr>
          <w:b w:val="0"/>
          <w:bCs w:val="0"/>
          <w:sz w:val="24"/>
          <w:szCs w:val="24"/>
        </w:rPr>
      </w:pPr>
    </w:p>
    <w:p w14:paraId="4D85D847" w14:textId="34872A8C" w:rsidR="00BF4936" w:rsidRPr="00042BCB" w:rsidRDefault="00BF4936" w:rsidP="0012703F">
      <w:pPr>
        <w:pStyle w:val="ListParagraph"/>
        <w:spacing w:after="0"/>
        <w:ind w:left="1440"/>
        <w:rPr>
          <w:b w:val="0"/>
          <w:bCs w:val="0"/>
          <w:sz w:val="24"/>
          <w:szCs w:val="24"/>
        </w:rPr>
      </w:pPr>
      <w:r w:rsidRPr="00042BCB">
        <w:rPr>
          <w:b w:val="0"/>
          <w:bCs w:val="0"/>
          <w:sz w:val="24"/>
          <w:szCs w:val="24"/>
        </w:rPr>
        <w:t xml:space="preserve">Departmental ad hoc committees may be established from time to time by the Department </w:t>
      </w:r>
      <w:r w:rsidR="0012703F" w:rsidRPr="00042BCB">
        <w:rPr>
          <w:b w:val="0"/>
          <w:bCs w:val="0"/>
          <w:color w:val="C00000"/>
          <w:sz w:val="24"/>
          <w:szCs w:val="24"/>
        </w:rPr>
        <w:t xml:space="preserve">and Library </w:t>
      </w:r>
      <w:r w:rsidRPr="00042BCB">
        <w:rPr>
          <w:b w:val="0"/>
          <w:bCs w:val="0"/>
          <w:sz w:val="24"/>
          <w:szCs w:val="24"/>
        </w:rPr>
        <w:t>Chair for the consideration of academic and other matters. The establishment of any such committee shall not be inconsistent with the provisions of this Agreement.</w:t>
      </w:r>
    </w:p>
    <w:p w14:paraId="4078119B" w14:textId="59482B7E" w:rsidR="0012703F" w:rsidRPr="00042BCB" w:rsidRDefault="0012703F" w:rsidP="0012703F">
      <w:pPr>
        <w:pStyle w:val="ListParagraph"/>
        <w:spacing w:after="0"/>
        <w:ind w:left="1440"/>
        <w:rPr>
          <w:b w:val="0"/>
          <w:bCs w:val="0"/>
          <w:sz w:val="24"/>
          <w:szCs w:val="24"/>
        </w:rPr>
      </w:pPr>
    </w:p>
    <w:p w14:paraId="395DCD1E" w14:textId="3726450F" w:rsidR="0012703F" w:rsidRPr="00042BCB" w:rsidRDefault="0012703F" w:rsidP="0012703F">
      <w:pPr>
        <w:pStyle w:val="ListParagraph"/>
        <w:numPr>
          <w:ilvl w:val="0"/>
          <w:numId w:val="1"/>
        </w:numPr>
        <w:spacing w:after="0"/>
        <w:rPr>
          <w:b w:val="0"/>
          <w:bCs w:val="0"/>
          <w:sz w:val="24"/>
          <w:szCs w:val="24"/>
        </w:rPr>
      </w:pPr>
      <w:r w:rsidRPr="00042BCB">
        <w:rPr>
          <w:b w:val="0"/>
          <w:bCs w:val="0"/>
          <w:sz w:val="24"/>
          <w:szCs w:val="24"/>
        </w:rPr>
        <w:t xml:space="preserve">RECRUITMENT AND INTERVIEWING OF CANDIDATES IN DEPARTMENTS AND LIBRARIES </w:t>
      </w:r>
    </w:p>
    <w:p w14:paraId="523429B0" w14:textId="77777777" w:rsidR="00F7767C" w:rsidRPr="00042BCB" w:rsidRDefault="00F7767C" w:rsidP="00F7767C">
      <w:pPr>
        <w:pStyle w:val="ListParagraph"/>
        <w:spacing w:after="0"/>
        <w:rPr>
          <w:b w:val="0"/>
          <w:bCs w:val="0"/>
          <w:sz w:val="24"/>
          <w:szCs w:val="24"/>
        </w:rPr>
      </w:pPr>
    </w:p>
    <w:p w14:paraId="1DE34B23" w14:textId="77777777" w:rsidR="00F7767C" w:rsidRPr="00042BCB" w:rsidRDefault="0012703F" w:rsidP="00F7767C">
      <w:pPr>
        <w:pStyle w:val="ListParagraph"/>
        <w:numPr>
          <w:ilvl w:val="1"/>
          <w:numId w:val="1"/>
        </w:numPr>
        <w:spacing w:after="0"/>
        <w:rPr>
          <w:b w:val="0"/>
          <w:bCs w:val="0"/>
          <w:sz w:val="24"/>
          <w:szCs w:val="24"/>
          <w:u w:val="single"/>
        </w:rPr>
      </w:pPr>
      <w:r w:rsidRPr="00042BCB">
        <w:rPr>
          <w:b w:val="0"/>
          <w:bCs w:val="0"/>
          <w:sz w:val="24"/>
          <w:szCs w:val="24"/>
          <w:u w:val="single"/>
        </w:rPr>
        <w:t>Departments</w:t>
      </w:r>
    </w:p>
    <w:p w14:paraId="1464890F" w14:textId="6FEACDBA" w:rsidR="00F7767C" w:rsidRPr="00042BCB" w:rsidRDefault="0012703F" w:rsidP="00F7767C">
      <w:pPr>
        <w:pStyle w:val="ListParagraph"/>
        <w:spacing w:after="0"/>
        <w:ind w:left="1440"/>
        <w:rPr>
          <w:b w:val="0"/>
          <w:bCs w:val="0"/>
          <w:sz w:val="24"/>
          <w:szCs w:val="24"/>
        </w:rPr>
      </w:pPr>
      <w:r w:rsidRPr="00042BCB">
        <w:rPr>
          <w:b w:val="0"/>
          <w:bCs w:val="0"/>
          <w:sz w:val="24"/>
          <w:szCs w:val="24"/>
        </w:rPr>
        <w:t xml:space="preserve"> </w:t>
      </w:r>
    </w:p>
    <w:p w14:paraId="3A18A676" w14:textId="77777777" w:rsidR="00F7767C" w:rsidRPr="00042BCB" w:rsidRDefault="0012703F" w:rsidP="00F7767C">
      <w:pPr>
        <w:pStyle w:val="ListParagraph"/>
        <w:numPr>
          <w:ilvl w:val="2"/>
          <w:numId w:val="1"/>
        </w:numPr>
        <w:spacing w:after="0"/>
        <w:rPr>
          <w:b w:val="0"/>
          <w:bCs w:val="0"/>
          <w:sz w:val="24"/>
          <w:szCs w:val="24"/>
          <w:u w:val="single"/>
        </w:rPr>
      </w:pPr>
      <w:r w:rsidRPr="00042BCB">
        <w:rPr>
          <w:b w:val="0"/>
          <w:bCs w:val="0"/>
          <w:sz w:val="24"/>
          <w:szCs w:val="24"/>
          <w:u w:val="single"/>
        </w:rPr>
        <w:t xml:space="preserve">Role of the Department </w:t>
      </w:r>
    </w:p>
    <w:p w14:paraId="2612DE0B" w14:textId="77777777" w:rsidR="00F7767C" w:rsidRPr="00042BCB" w:rsidRDefault="00F7767C" w:rsidP="00F7767C">
      <w:pPr>
        <w:pStyle w:val="ListParagraph"/>
        <w:spacing w:after="0"/>
        <w:ind w:left="2340"/>
        <w:rPr>
          <w:b w:val="0"/>
          <w:bCs w:val="0"/>
          <w:sz w:val="24"/>
          <w:szCs w:val="24"/>
        </w:rPr>
      </w:pPr>
    </w:p>
    <w:p w14:paraId="05FC6E3A" w14:textId="77777777" w:rsidR="00F7767C" w:rsidRPr="00042BCB" w:rsidRDefault="0012703F" w:rsidP="00F7767C">
      <w:pPr>
        <w:pStyle w:val="ListParagraph"/>
        <w:spacing w:after="0"/>
        <w:ind w:left="2340"/>
        <w:rPr>
          <w:b w:val="0"/>
          <w:bCs w:val="0"/>
          <w:sz w:val="24"/>
          <w:szCs w:val="24"/>
        </w:rPr>
      </w:pPr>
      <w:r w:rsidRPr="00042BCB">
        <w:rPr>
          <w:b w:val="0"/>
          <w:bCs w:val="0"/>
          <w:sz w:val="24"/>
          <w:szCs w:val="24"/>
        </w:rPr>
        <w:t xml:space="preserve">Whenever a vacancy is to be filled within a department, tenured, tenure-track and salaried part-time members of the department, and other unit members as described in paragraphs (b) and (c) of this subsection 1, shall assist in the recruitment and interviewing of candidates, provided that the filling of such vacancy shall have been duly authorized by the President. Such assistance shall be rendered upon the request of the Vice President or the Department Chair and shall be rendered pursuant to such written procedures established by the department; such written procedures shall not be inconsistent with the provisions of this Agreement. Recommendations made by the members of the department, exclusive of the Department Chair, shall be transmitted to the Department Chair, who shall make such additional recommendations to the Vice President as he/she deems appropriate. Copies of the recommendation of the Department Chair shall be provided to the members of the department. Nothing in these provisions shall be deemed </w:t>
      </w:r>
      <w:r w:rsidRPr="00042BCB">
        <w:rPr>
          <w:b w:val="0"/>
          <w:bCs w:val="0"/>
          <w:sz w:val="24"/>
          <w:szCs w:val="24"/>
        </w:rPr>
        <w:lastRenderedPageBreak/>
        <w:t xml:space="preserve">to abrogate or qualify the right of the Department Chair to participate in the recruitment and interviewing of candidates. </w:t>
      </w:r>
    </w:p>
    <w:p w14:paraId="41301E25" w14:textId="77777777" w:rsidR="00F7767C" w:rsidRPr="00042BCB" w:rsidRDefault="00F7767C" w:rsidP="00F7767C">
      <w:pPr>
        <w:pStyle w:val="ListParagraph"/>
        <w:spacing w:after="0"/>
        <w:ind w:left="2340"/>
        <w:rPr>
          <w:b w:val="0"/>
          <w:bCs w:val="0"/>
          <w:sz w:val="24"/>
          <w:szCs w:val="24"/>
        </w:rPr>
      </w:pPr>
    </w:p>
    <w:p w14:paraId="40C650F1" w14:textId="131C152E" w:rsidR="00F7767C" w:rsidRPr="00042BCB" w:rsidRDefault="0012703F" w:rsidP="00F7767C">
      <w:pPr>
        <w:pStyle w:val="ListParagraph"/>
        <w:numPr>
          <w:ilvl w:val="2"/>
          <w:numId w:val="1"/>
        </w:numPr>
        <w:spacing w:after="0"/>
        <w:rPr>
          <w:b w:val="0"/>
          <w:bCs w:val="0"/>
          <w:sz w:val="24"/>
          <w:szCs w:val="24"/>
          <w:u w:val="single"/>
        </w:rPr>
      </w:pPr>
      <w:r w:rsidRPr="00042BCB">
        <w:rPr>
          <w:b w:val="0"/>
          <w:bCs w:val="0"/>
          <w:sz w:val="24"/>
          <w:szCs w:val="24"/>
          <w:u w:val="single"/>
        </w:rPr>
        <w:t xml:space="preserve">Non-departmental Faculty/Librarians Teaching in the Department </w:t>
      </w:r>
    </w:p>
    <w:p w14:paraId="42834A46" w14:textId="77777777" w:rsidR="00F7767C" w:rsidRPr="00042BCB" w:rsidRDefault="00F7767C" w:rsidP="00F7767C">
      <w:pPr>
        <w:pStyle w:val="ListParagraph"/>
        <w:spacing w:after="0"/>
        <w:ind w:left="2340"/>
        <w:rPr>
          <w:b w:val="0"/>
          <w:bCs w:val="0"/>
          <w:sz w:val="24"/>
          <w:szCs w:val="24"/>
        </w:rPr>
      </w:pPr>
    </w:p>
    <w:p w14:paraId="4D6F1D6E" w14:textId="77777777" w:rsidR="00F7767C" w:rsidRPr="00042BCB" w:rsidRDefault="0012703F" w:rsidP="00F7767C">
      <w:pPr>
        <w:pStyle w:val="ListParagraph"/>
        <w:spacing w:after="0"/>
        <w:ind w:left="2340"/>
        <w:rPr>
          <w:b w:val="0"/>
          <w:bCs w:val="0"/>
          <w:sz w:val="24"/>
          <w:szCs w:val="24"/>
        </w:rPr>
      </w:pPr>
      <w:r w:rsidRPr="00042BCB">
        <w:rPr>
          <w:b w:val="0"/>
          <w:bCs w:val="0"/>
          <w:sz w:val="24"/>
          <w:szCs w:val="24"/>
        </w:rPr>
        <w:t>Where departmental procedures provide for the establishment of a departmental search committee, the department may include on the search committee tenured and tenure track faculty and librarians, and salaried part</w:t>
      </w:r>
      <w:r w:rsidR="00F7767C" w:rsidRPr="00042BCB">
        <w:rPr>
          <w:b w:val="0"/>
          <w:bCs w:val="0"/>
          <w:sz w:val="24"/>
          <w:szCs w:val="24"/>
        </w:rPr>
        <w:t>-</w:t>
      </w:r>
      <w:r w:rsidRPr="00042BCB">
        <w:rPr>
          <w:b w:val="0"/>
          <w:bCs w:val="0"/>
          <w:sz w:val="24"/>
          <w:szCs w:val="24"/>
        </w:rPr>
        <w:t xml:space="preserve">time faculty, from different home departments who teach in the department filling the vacancy. </w:t>
      </w:r>
    </w:p>
    <w:p w14:paraId="4970F51D" w14:textId="77777777" w:rsidR="00F7767C" w:rsidRPr="00042BCB" w:rsidRDefault="00F7767C" w:rsidP="00F7767C">
      <w:pPr>
        <w:pStyle w:val="ListParagraph"/>
        <w:spacing w:after="0"/>
        <w:ind w:left="2340"/>
        <w:rPr>
          <w:b w:val="0"/>
          <w:bCs w:val="0"/>
          <w:sz w:val="24"/>
          <w:szCs w:val="24"/>
        </w:rPr>
      </w:pPr>
    </w:p>
    <w:p w14:paraId="5A6E37FB" w14:textId="5166832E" w:rsidR="00F7767C" w:rsidRPr="00042BCB" w:rsidRDefault="0012703F" w:rsidP="00F7767C">
      <w:pPr>
        <w:pStyle w:val="ListParagraph"/>
        <w:numPr>
          <w:ilvl w:val="2"/>
          <w:numId w:val="1"/>
        </w:numPr>
        <w:spacing w:after="0"/>
        <w:rPr>
          <w:b w:val="0"/>
          <w:bCs w:val="0"/>
          <w:sz w:val="24"/>
          <w:szCs w:val="24"/>
          <w:u w:val="single"/>
        </w:rPr>
      </w:pPr>
      <w:r w:rsidRPr="00042BCB">
        <w:rPr>
          <w:b w:val="0"/>
          <w:bCs w:val="0"/>
          <w:sz w:val="24"/>
          <w:szCs w:val="24"/>
          <w:u w:val="single"/>
        </w:rPr>
        <w:t xml:space="preserve">Faculty/Librarians from Cognate Departments </w:t>
      </w:r>
    </w:p>
    <w:p w14:paraId="36E93A8C" w14:textId="77777777" w:rsidR="00F7767C" w:rsidRPr="00042BCB" w:rsidRDefault="00F7767C" w:rsidP="00F7767C">
      <w:pPr>
        <w:pStyle w:val="ListParagraph"/>
        <w:spacing w:after="0"/>
        <w:ind w:left="2340"/>
        <w:rPr>
          <w:b w:val="0"/>
          <w:bCs w:val="0"/>
          <w:sz w:val="24"/>
          <w:szCs w:val="24"/>
        </w:rPr>
      </w:pPr>
    </w:p>
    <w:p w14:paraId="109C2E79" w14:textId="77777777" w:rsidR="00F7767C" w:rsidRPr="00042BCB" w:rsidRDefault="0012703F" w:rsidP="00F7767C">
      <w:pPr>
        <w:pStyle w:val="ListParagraph"/>
        <w:spacing w:after="0"/>
        <w:ind w:left="2340"/>
        <w:rPr>
          <w:b w:val="0"/>
          <w:bCs w:val="0"/>
          <w:sz w:val="24"/>
          <w:szCs w:val="24"/>
        </w:rPr>
      </w:pPr>
      <w:r w:rsidRPr="00042BCB">
        <w:rPr>
          <w:b w:val="0"/>
          <w:bCs w:val="0"/>
          <w:sz w:val="24"/>
          <w:szCs w:val="24"/>
        </w:rPr>
        <w:t xml:space="preserve">Where departmental procedures provide for the establishment of a departmental search committee, and where the number of members of the department eligible to serve on the search committee is insufficient to populate the search committee based on the number of members required in accordance with the department’s written procedures, the department may include tenured and tenure track faculty and librarians, and salaried part-time faculty, from cognate departments or the library (if cognate to the department) on the search committee. </w:t>
      </w:r>
    </w:p>
    <w:p w14:paraId="31D006A8" w14:textId="77777777" w:rsidR="00F7767C" w:rsidRPr="00042BCB" w:rsidRDefault="00F7767C" w:rsidP="00F7767C">
      <w:pPr>
        <w:pStyle w:val="ListParagraph"/>
        <w:spacing w:after="0"/>
        <w:ind w:left="2340"/>
        <w:rPr>
          <w:b w:val="0"/>
          <w:bCs w:val="0"/>
          <w:sz w:val="24"/>
          <w:szCs w:val="24"/>
        </w:rPr>
      </w:pPr>
    </w:p>
    <w:p w14:paraId="43B70DF3" w14:textId="609EED3B" w:rsidR="00F7767C" w:rsidRPr="00042BCB" w:rsidRDefault="0012703F" w:rsidP="00F7767C">
      <w:pPr>
        <w:pStyle w:val="ListParagraph"/>
        <w:numPr>
          <w:ilvl w:val="2"/>
          <w:numId w:val="1"/>
        </w:numPr>
        <w:spacing w:after="0"/>
        <w:rPr>
          <w:b w:val="0"/>
          <w:bCs w:val="0"/>
          <w:sz w:val="24"/>
          <w:szCs w:val="24"/>
          <w:u w:val="single"/>
        </w:rPr>
      </w:pPr>
      <w:r w:rsidRPr="00042BCB">
        <w:rPr>
          <w:b w:val="0"/>
          <w:bCs w:val="0"/>
          <w:sz w:val="24"/>
          <w:szCs w:val="24"/>
          <w:u w:val="single"/>
        </w:rPr>
        <w:t xml:space="preserve">Non-departmental Faculty from Departments </w:t>
      </w:r>
    </w:p>
    <w:p w14:paraId="309ABE9C" w14:textId="77777777" w:rsidR="00F7767C" w:rsidRPr="00042BCB" w:rsidRDefault="00F7767C" w:rsidP="00F7767C">
      <w:pPr>
        <w:pStyle w:val="ListParagraph"/>
        <w:spacing w:after="0"/>
        <w:ind w:left="2340"/>
        <w:rPr>
          <w:b w:val="0"/>
          <w:bCs w:val="0"/>
          <w:sz w:val="24"/>
          <w:szCs w:val="24"/>
        </w:rPr>
      </w:pPr>
    </w:p>
    <w:p w14:paraId="0E78771A" w14:textId="4BFFD4FD" w:rsidR="00F7767C" w:rsidRPr="00042BCB" w:rsidRDefault="0012703F" w:rsidP="00F7767C">
      <w:pPr>
        <w:pStyle w:val="ListParagraph"/>
        <w:spacing w:after="0"/>
        <w:ind w:left="2340"/>
        <w:rPr>
          <w:b w:val="0"/>
          <w:bCs w:val="0"/>
          <w:sz w:val="24"/>
          <w:szCs w:val="24"/>
        </w:rPr>
      </w:pPr>
      <w:r w:rsidRPr="00042BCB">
        <w:rPr>
          <w:b w:val="0"/>
          <w:bCs w:val="0"/>
          <w:sz w:val="24"/>
          <w:szCs w:val="24"/>
        </w:rPr>
        <w:t xml:space="preserve">Sharing the Position Where departmental procedures provide for the establishment of a departmental search committee, and where the vacancy notice identifies another department in which the successful candidate will also teach, the department conducting the search may include tenured, tenure-track and salaried part-time faculty from the other department identified in the vacancy notice. </w:t>
      </w:r>
    </w:p>
    <w:p w14:paraId="2404F16F" w14:textId="77777777" w:rsidR="00F7767C" w:rsidRPr="00042BCB" w:rsidRDefault="00F7767C" w:rsidP="00F7767C">
      <w:pPr>
        <w:spacing w:after="0"/>
        <w:rPr>
          <w:b w:val="0"/>
          <w:bCs w:val="0"/>
          <w:sz w:val="24"/>
          <w:szCs w:val="24"/>
        </w:rPr>
      </w:pPr>
    </w:p>
    <w:p w14:paraId="3FE6163D" w14:textId="77777777" w:rsidR="00F7767C" w:rsidRPr="00042BCB" w:rsidRDefault="0012703F" w:rsidP="00F7767C">
      <w:pPr>
        <w:pStyle w:val="ListParagraph"/>
        <w:numPr>
          <w:ilvl w:val="1"/>
          <w:numId w:val="1"/>
        </w:numPr>
        <w:spacing w:after="0"/>
        <w:rPr>
          <w:b w:val="0"/>
          <w:bCs w:val="0"/>
          <w:sz w:val="24"/>
          <w:szCs w:val="24"/>
          <w:u w:val="single"/>
        </w:rPr>
      </w:pPr>
      <w:r w:rsidRPr="00042BCB">
        <w:rPr>
          <w:b w:val="0"/>
          <w:bCs w:val="0"/>
          <w:sz w:val="24"/>
          <w:szCs w:val="24"/>
          <w:u w:val="single"/>
        </w:rPr>
        <w:t xml:space="preserve">Libraries </w:t>
      </w:r>
    </w:p>
    <w:p w14:paraId="24319005" w14:textId="77777777" w:rsidR="00F7767C" w:rsidRPr="00042BCB" w:rsidRDefault="0012703F" w:rsidP="00F7767C">
      <w:pPr>
        <w:pStyle w:val="ListParagraph"/>
        <w:numPr>
          <w:ilvl w:val="2"/>
          <w:numId w:val="1"/>
        </w:numPr>
        <w:spacing w:after="0"/>
        <w:rPr>
          <w:b w:val="0"/>
          <w:bCs w:val="0"/>
          <w:sz w:val="24"/>
          <w:szCs w:val="24"/>
          <w:u w:val="single"/>
        </w:rPr>
      </w:pPr>
      <w:r w:rsidRPr="00042BCB">
        <w:rPr>
          <w:b w:val="0"/>
          <w:bCs w:val="0"/>
          <w:sz w:val="24"/>
          <w:szCs w:val="24"/>
          <w:u w:val="single"/>
        </w:rPr>
        <w:t xml:space="preserve">Role of the Library </w:t>
      </w:r>
    </w:p>
    <w:p w14:paraId="64A5139C" w14:textId="77777777" w:rsidR="00F7767C" w:rsidRPr="00042BCB" w:rsidRDefault="00F7767C" w:rsidP="00F7767C">
      <w:pPr>
        <w:pStyle w:val="ListParagraph"/>
        <w:spacing w:after="0"/>
        <w:ind w:left="2340"/>
        <w:rPr>
          <w:b w:val="0"/>
          <w:bCs w:val="0"/>
          <w:sz w:val="24"/>
          <w:szCs w:val="24"/>
        </w:rPr>
      </w:pPr>
    </w:p>
    <w:p w14:paraId="7F85ABF6" w14:textId="14EC6151" w:rsidR="00F7767C" w:rsidRPr="00042BCB" w:rsidRDefault="0012703F" w:rsidP="00F7767C">
      <w:pPr>
        <w:pStyle w:val="ListParagraph"/>
        <w:spacing w:after="0"/>
        <w:ind w:left="2340"/>
        <w:rPr>
          <w:b w:val="0"/>
          <w:bCs w:val="0"/>
          <w:sz w:val="24"/>
          <w:szCs w:val="24"/>
        </w:rPr>
      </w:pPr>
      <w:r w:rsidRPr="00042BCB">
        <w:rPr>
          <w:b w:val="0"/>
          <w:bCs w:val="0"/>
          <w:sz w:val="24"/>
          <w:szCs w:val="24"/>
        </w:rPr>
        <w:t xml:space="preserve">Whenever a vacancy is to be filled within a library, tenured and tenure-track librarians, and other unit members as described in paragraph (b) of this subsection 2, shall assist in the recruitment and interviewing of candidates, provided that the filling of such vacancy shall have been duly authorized by the President. Such assistance shall be rendered upon the request of the Vice President </w:t>
      </w:r>
      <w:r w:rsidRPr="00042BCB">
        <w:rPr>
          <w:b w:val="0"/>
          <w:bCs w:val="0"/>
          <w:strike/>
          <w:color w:val="C00000"/>
          <w:sz w:val="24"/>
          <w:szCs w:val="24"/>
        </w:rPr>
        <w:t>the Library Director</w:t>
      </w:r>
      <w:r w:rsidRPr="00042BCB">
        <w:rPr>
          <w:b w:val="0"/>
          <w:bCs w:val="0"/>
          <w:color w:val="C00000"/>
          <w:sz w:val="24"/>
          <w:szCs w:val="24"/>
        </w:rPr>
        <w:t xml:space="preserve"> </w:t>
      </w:r>
      <w:r w:rsidRPr="00042BCB">
        <w:rPr>
          <w:b w:val="0"/>
          <w:bCs w:val="0"/>
          <w:sz w:val="24"/>
          <w:szCs w:val="24"/>
        </w:rPr>
        <w:t xml:space="preserve">or the Library </w:t>
      </w:r>
      <w:r w:rsidRPr="00042BCB">
        <w:rPr>
          <w:b w:val="0"/>
          <w:bCs w:val="0"/>
          <w:strike/>
          <w:color w:val="C00000"/>
          <w:sz w:val="24"/>
          <w:szCs w:val="24"/>
        </w:rPr>
        <w:t xml:space="preserve">Program Area </w:t>
      </w:r>
      <w:r w:rsidRPr="00042BCB">
        <w:rPr>
          <w:b w:val="0"/>
          <w:bCs w:val="0"/>
          <w:sz w:val="24"/>
          <w:szCs w:val="24"/>
        </w:rPr>
        <w:t xml:space="preserve">Chair, as appropriate, and shall be rendered pursuant to such procedures as may be established from time to time by the library; such written procedures shall not be inconsistent with the provisions of </w:t>
      </w:r>
      <w:r w:rsidRPr="00042BCB">
        <w:rPr>
          <w:b w:val="0"/>
          <w:bCs w:val="0"/>
          <w:sz w:val="24"/>
          <w:szCs w:val="24"/>
        </w:rPr>
        <w:lastRenderedPageBreak/>
        <w:t>this Agreement. Recommendations made by the members of library, exclusive of the Library</w:t>
      </w:r>
      <w:r w:rsidRPr="00042BCB">
        <w:rPr>
          <w:b w:val="0"/>
          <w:bCs w:val="0"/>
          <w:strike/>
          <w:color w:val="C00000"/>
          <w:sz w:val="24"/>
          <w:szCs w:val="24"/>
        </w:rPr>
        <w:t xml:space="preserve"> Program Area</w:t>
      </w:r>
      <w:r w:rsidRPr="00042BCB">
        <w:rPr>
          <w:b w:val="0"/>
          <w:bCs w:val="0"/>
          <w:sz w:val="24"/>
          <w:szCs w:val="24"/>
        </w:rPr>
        <w:t xml:space="preserve"> Chair, if any, shall be transmitted to </w:t>
      </w:r>
      <w:r w:rsidRPr="00042BCB">
        <w:rPr>
          <w:b w:val="0"/>
          <w:bCs w:val="0"/>
          <w:strike/>
          <w:color w:val="C00000"/>
          <w:sz w:val="24"/>
          <w:szCs w:val="24"/>
        </w:rPr>
        <w:t>the Library Director or</w:t>
      </w:r>
      <w:r w:rsidRPr="00042BCB">
        <w:rPr>
          <w:b w:val="0"/>
          <w:bCs w:val="0"/>
          <w:sz w:val="24"/>
          <w:szCs w:val="24"/>
        </w:rPr>
        <w:t xml:space="preserve"> the Library </w:t>
      </w:r>
      <w:r w:rsidRPr="00042BCB">
        <w:rPr>
          <w:b w:val="0"/>
          <w:bCs w:val="0"/>
          <w:strike/>
          <w:color w:val="C00000"/>
          <w:sz w:val="24"/>
          <w:szCs w:val="24"/>
        </w:rPr>
        <w:t>Program Area</w:t>
      </w:r>
      <w:r w:rsidRPr="00042BCB">
        <w:rPr>
          <w:b w:val="0"/>
          <w:bCs w:val="0"/>
          <w:color w:val="C00000"/>
          <w:sz w:val="24"/>
          <w:szCs w:val="24"/>
        </w:rPr>
        <w:t xml:space="preserve"> </w:t>
      </w:r>
      <w:r w:rsidRPr="00042BCB">
        <w:rPr>
          <w:b w:val="0"/>
          <w:bCs w:val="0"/>
          <w:sz w:val="24"/>
          <w:szCs w:val="24"/>
        </w:rPr>
        <w:t>Chair</w:t>
      </w:r>
      <w:r w:rsidRPr="00042BCB">
        <w:rPr>
          <w:b w:val="0"/>
          <w:bCs w:val="0"/>
          <w:strike/>
          <w:color w:val="C00000"/>
          <w:sz w:val="24"/>
          <w:szCs w:val="24"/>
        </w:rPr>
        <w:t>, as appropriate,</w:t>
      </w:r>
      <w:r w:rsidRPr="00042BCB">
        <w:rPr>
          <w:b w:val="0"/>
          <w:bCs w:val="0"/>
          <w:sz w:val="24"/>
          <w:szCs w:val="24"/>
        </w:rPr>
        <w:t xml:space="preserve"> who shall make such additional recommendations to the Vice President as </w:t>
      </w:r>
      <w:r w:rsidRPr="00042BCB">
        <w:rPr>
          <w:b w:val="0"/>
          <w:bCs w:val="0"/>
          <w:strike/>
          <w:color w:val="C00000"/>
          <w:sz w:val="24"/>
          <w:szCs w:val="24"/>
        </w:rPr>
        <w:t>he/she</w:t>
      </w:r>
      <w:r w:rsidR="00BB0AC3" w:rsidRPr="00042BCB">
        <w:rPr>
          <w:b w:val="0"/>
          <w:bCs w:val="0"/>
          <w:sz w:val="24"/>
          <w:szCs w:val="24"/>
        </w:rPr>
        <w:t xml:space="preserve"> </w:t>
      </w:r>
      <w:r w:rsidR="00BB0AC3" w:rsidRPr="00042BCB">
        <w:rPr>
          <w:b w:val="0"/>
          <w:bCs w:val="0"/>
          <w:color w:val="C00000"/>
          <w:sz w:val="24"/>
          <w:szCs w:val="24"/>
        </w:rPr>
        <w:t>they</w:t>
      </w:r>
      <w:r w:rsidRPr="00042BCB">
        <w:rPr>
          <w:b w:val="0"/>
          <w:bCs w:val="0"/>
          <w:sz w:val="24"/>
          <w:szCs w:val="24"/>
        </w:rPr>
        <w:t xml:space="preserve"> deem</w:t>
      </w:r>
      <w:r w:rsidRPr="00042BCB">
        <w:rPr>
          <w:b w:val="0"/>
          <w:bCs w:val="0"/>
          <w:strike/>
          <w:color w:val="C00000"/>
          <w:sz w:val="24"/>
          <w:szCs w:val="24"/>
        </w:rPr>
        <w:t>s</w:t>
      </w:r>
      <w:r w:rsidRPr="00042BCB">
        <w:rPr>
          <w:b w:val="0"/>
          <w:bCs w:val="0"/>
          <w:sz w:val="24"/>
          <w:szCs w:val="24"/>
        </w:rPr>
        <w:t xml:space="preserve"> appropriate. Copies of the recommendation of the </w:t>
      </w:r>
      <w:r w:rsidRPr="00042BCB">
        <w:rPr>
          <w:b w:val="0"/>
          <w:bCs w:val="0"/>
          <w:strike/>
          <w:color w:val="C00000"/>
          <w:sz w:val="24"/>
          <w:szCs w:val="24"/>
        </w:rPr>
        <w:t xml:space="preserve">Library Director or </w:t>
      </w:r>
      <w:r w:rsidRPr="00042BCB">
        <w:rPr>
          <w:b w:val="0"/>
          <w:bCs w:val="0"/>
          <w:sz w:val="24"/>
          <w:szCs w:val="24"/>
        </w:rPr>
        <w:t xml:space="preserve">Library </w:t>
      </w:r>
      <w:r w:rsidRPr="00042BCB">
        <w:rPr>
          <w:b w:val="0"/>
          <w:bCs w:val="0"/>
          <w:strike/>
          <w:color w:val="C00000"/>
          <w:sz w:val="24"/>
          <w:szCs w:val="24"/>
        </w:rPr>
        <w:t xml:space="preserve">Program Area </w:t>
      </w:r>
      <w:r w:rsidRPr="00042BCB">
        <w:rPr>
          <w:b w:val="0"/>
          <w:bCs w:val="0"/>
          <w:sz w:val="24"/>
          <w:szCs w:val="24"/>
        </w:rPr>
        <w:t>Chair</w:t>
      </w:r>
      <w:r w:rsidRPr="00042BCB">
        <w:rPr>
          <w:b w:val="0"/>
          <w:bCs w:val="0"/>
          <w:strike/>
          <w:color w:val="C00000"/>
          <w:sz w:val="24"/>
          <w:szCs w:val="24"/>
        </w:rPr>
        <w:t xml:space="preserve">, as appropriate, </w:t>
      </w:r>
      <w:r w:rsidRPr="00042BCB">
        <w:rPr>
          <w:b w:val="0"/>
          <w:bCs w:val="0"/>
          <w:sz w:val="24"/>
          <w:szCs w:val="24"/>
        </w:rPr>
        <w:t xml:space="preserve">shall be provided to the librarians. Nothing in these provisions shall be deemed to abrogate or qualify the right of the </w:t>
      </w:r>
      <w:r w:rsidRPr="00042BCB">
        <w:rPr>
          <w:b w:val="0"/>
          <w:bCs w:val="0"/>
          <w:strike/>
          <w:color w:val="C00000"/>
          <w:sz w:val="24"/>
          <w:szCs w:val="24"/>
        </w:rPr>
        <w:t>Library Director or</w:t>
      </w:r>
      <w:r w:rsidRPr="00042BCB">
        <w:rPr>
          <w:b w:val="0"/>
          <w:bCs w:val="0"/>
          <w:color w:val="C00000"/>
          <w:sz w:val="24"/>
          <w:szCs w:val="24"/>
        </w:rPr>
        <w:t xml:space="preserve"> </w:t>
      </w:r>
      <w:r w:rsidRPr="00042BCB">
        <w:rPr>
          <w:b w:val="0"/>
          <w:bCs w:val="0"/>
          <w:sz w:val="24"/>
          <w:szCs w:val="24"/>
        </w:rPr>
        <w:t xml:space="preserve">Library </w:t>
      </w:r>
      <w:r w:rsidRPr="00042BCB">
        <w:rPr>
          <w:b w:val="0"/>
          <w:bCs w:val="0"/>
          <w:strike/>
          <w:color w:val="C00000"/>
          <w:sz w:val="24"/>
          <w:szCs w:val="24"/>
        </w:rPr>
        <w:t>Program Area</w:t>
      </w:r>
      <w:r w:rsidRPr="00042BCB">
        <w:rPr>
          <w:b w:val="0"/>
          <w:bCs w:val="0"/>
          <w:color w:val="C00000"/>
          <w:sz w:val="24"/>
          <w:szCs w:val="24"/>
        </w:rPr>
        <w:t xml:space="preserve"> </w:t>
      </w:r>
      <w:r w:rsidRPr="00042BCB">
        <w:rPr>
          <w:b w:val="0"/>
          <w:bCs w:val="0"/>
          <w:sz w:val="24"/>
          <w:szCs w:val="24"/>
        </w:rPr>
        <w:t>Chair</w:t>
      </w:r>
      <w:r w:rsidRPr="00042BCB">
        <w:rPr>
          <w:b w:val="0"/>
          <w:bCs w:val="0"/>
          <w:strike/>
          <w:color w:val="C00000"/>
          <w:sz w:val="24"/>
          <w:szCs w:val="24"/>
        </w:rPr>
        <w:t>, as appropriate,</w:t>
      </w:r>
      <w:r w:rsidRPr="00042BCB">
        <w:rPr>
          <w:b w:val="0"/>
          <w:bCs w:val="0"/>
          <w:sz w:val="24"/>
          <w:szCs w:val="24"/>
        </w:rPr>
        <w:t xml:space="preserve"> to participate in the recruitment and interviewing of candidates. </w:t>
      </w:r>
    </w:p>
    <w:p w14:paraId="40C31F3A" w14:textId="77777777" w:rsidR="00F7767C" w:rsidRPr="00042BCB" w:rsidRDefault="00F7767C" w:rsidP="00F7767C">
      <w:pPr>
        <w:pStyle w:val="ListParagraph"/>
        <w:spacing w:after="0"/>
        <w:ind w:left="2340"/>
        <w:rPr>
          <w:b w:val="0"/>
          <w:bCs w:val="0"/>
          <w:sz w:val="24"/>
          <w:szCs w:val="24"/>
        </w:rPr>
      </w:pPr>
    </w:p>
    <w:p w14:paraId="2B75C240" w14:textId="5FA9E0BF" w:rsidR="00F7767C" w:rsidRPr="00042BCB" w:rsidRDefault="0012703F" w:rsidP="00F7767C">
      <w:pPr>
        <w:pStyle w:val="ListParagraph"/>
        <w:numPr>
          <w:ilvl w:val="2"/>
          <w:numId w:val="1"/>
        </w:numPr>
        <w:spacing w:after="0"/>
        <w:rPr>
          <w:b w:val="0"/>
          <w:bCs w:val="0"/>
          <w:sz w:val="24"/>
          <w:szCs w:val="24"/>
          <w:u w:val="single"/>
        </w:rPr>
      </w:pPr>
      <w:r w:rsidRPr="00042BCB">
        <w:rPr>
          <w:b w:val="0"/>
          <w:bCs w:val="0"/>
          <w:sz w:val="24"/>
          <w:szCs w:val="24"/>
          <w:u w:val="single"/>
        </w:rPr>
        <w:t xml:space="preserve">Faculty from Cognate Departments </w:t>
      </w:r>
    </w:p>
    <w:p w14:paraId="4C020805" w14:textId="77777777" w:rsidR="00F7767C" w:rsidRPr="00042BCB" w:rsidRDefault="00F7767C" w:rsidP="00F7767C">
      <w:pPr>
        <w:pStyle w:val="ListParagraph"/>
        <w:spacing w:after="0"/>
        <w:ind w:left="2340"/>
        <w:rPr>
          <w:b w:val="0"/>
          <w:bCs w:val="0"/>
          <w:sz w:val="24"/>
          <w:szCs w:val="24"/>
        </w:rPr>
      </w:pPr>
    </w:p>
    <w:p w14:paraId="1B4F648E" w14:textId="7BC92DA4" w:rsidR="00F7767C" w:rsidRPr="00042BCB" w:rsidRDefault="0012703F" w:rsidP="00F7767C">
      <w:pPr>
        <w:pStyle w:val="ListParagraph"/>
        <w:spacing w:after="0"/>
        <w:ind w:left="2340"/>
        <w:rPr>
          <w:b w:val="0"/>
          <w:bCs w:val="0"/>
          <w:sz w:val="24"/>
          <w:szCs w:val="24"/>
        </w:rPr>
      </w:pPr>
      <w:r w:rsidRPr="00042BCB">
        <w:rPr>
          <w:b w:val="0"/>
          <w:bCs w:val="0"/>
          <w:sz w:val="24"/>
          <w:szCs w:val="24"/>
        </w:rPr>
        <w:t>Where library procedures provide for the establishment of a library search committee, and where the number of librarians eligible to serve on the search committee is insufficient to populate the search committee based on the number of members required in accordance with the library’s written procedures, the library may include tenured, tenure-track, and salaried part</w:t>
      </w:r>
      <w:r w:rsidR="00F7767C" w:rsidRPr="00042BCB">
        <w:rPr>
          <w:b w:val="0"/>
          <w:bCs w:val="0"/>
          <w:sz w:val="24"/>
          <w:szCs w:val="24"/>
        </w:rPr>
        <w:t>-</w:t>
      </w:r>
      <w:r w:rsidRPr="00042BCB">
        <w:rPr>
          <w:b w:val="0"/>
          <w:bCs w:val="0"/>
          <w:sz w:val="24"/>
          <w:szCs w:val="24"/>
        </w:rPr>
        <w:t xml:space="preserve">time faculty from cognate departments on the search committee. </w:t>
      </w:r>
    </w:p>
    <w:p w14:paraId="3031182E" w14:textId="77777777" w:rsidR="00F7767C" w:rsidRPr="00042BCB" w:rsidRDefault="00F7767C" w:rsidP="00F7767C">
      <w:pPr>
        <w:pStyle w:val="ListParagraph"/>
        <w:spacing w:after="0"/>
        <w:ind w:left="2340"/>
        <w:rPr>
          <w:b w:val="0"/>
          <w:bCs w:val="0"/>
          <w:sz w:val="24"/>
          <w:szCs w:val="24"/>
        </w:rPr>
      </w:pPr>
    </w:p>
    <w:p w14:paraId="27C29735" w14:textId="77777777" w:rsidR="00F7767C" w:rsidRPr="00042BCB" w:rsidRDefault="0012703F" w:rsidP="00F7767C">
      <w:pPr>
        <w:pStyle w:val="ListParagraph"/>
        <w:numPr>
          <w:ilvl w:val="1"/>
          <w:numId w:val="1"/>
        </w:numPr>
        <w:spacing w:after="0"/>
        <w:rPr>
          <w:b w:val="0"/>
          <w:bCs w:val="0"/>
          <w:sz w:val="24"/>
          <w:szCs w:val="24"/>
          <w:u w:val="single"/>
        </w:rPr>
      </w:pPr>
      <w:r w:rsidRPr="00042BCB">
        <w:rPr>
          <w:b w:val="0"/>
          <w:bCs w:val="0"/>
          <w:sz w:val="24"/>
          <w:szCs w:val="24"/>
          <w:u w:val="single"/>
        </w:rPr>
        <w:t xml:space="preserve">Special Procedures </w:t>
      </w:r>
    </w:p>
    <w:p w14:paraId="11574027" w14:textId="77777777" w:rsidR="00F7767C" w:rsidRPr="00042BCB" w:rsidRDefault="00F7767C" w:rsidP="00F7767C">
      <w:pPr>
        <w:pStyle w:val="ListParagraph"/>
        <w:spacing w:after="0"/>
        <w:ind w:left="1440"/>
        <w:rPr>
          <w:b w:val="0"/>
          <w:bCs w:val="0"/>
          <w:sz w:val="24"/>
          <w:szCs w:val="24"/>
        </w:rPr>
      </w:pPr>
    </w:p>
    <w:p w14:paraId="55634B51" w14:textId="2B8A8B8B" w:rsidR="00F7767C" w:rsidRPr="00042BCB" w:rsidRDefault="0012703F" w:rsidP="00F7767C">
      <w:pPr>
        <w:pStyle w:val="ListParagraph"/>
        <w:spacing w:after="0"/>
        <w:ind w:left="1440"/>
        <w:rPr>
          <w:b w:val="0"/>
          <w:bCs w:val="0"/>
          <w:sz w:val="24"/>
          <w:szCs w:val="24"/>
        </w:rPr>
      </w:pPr>
      <w:r w:rsidRPr="00042BCB">
        <w:rPr>
          <w:b w:val="0"/>
          <w:bCs w:val="0"/>
          <w:sz w:val="24"/>
          <w:szCs w:val="24"/>
        </w:rPr>
        <w:t xml:space="preserve">Whenever a vacancy is to be filled by a faculty member whose responsibilities will include teaching in a department or departments outside </w:t>
      </w:r>
      <w:r w:rsidRPr="00042BCB">
        <w:rPr>
          <w:b w:val="0"/>
          <w:bCs w:val="0"/>
          <w:strike/>
          <w:color w:val="C00000"/>
          <w:sz w:val="24"/>
          <w:szCs w:val="24"/>
        </w:rPr>
        <w:t>his/her</w:t>
      </w:r>
      <w:r w:rsidR="006113FE" w:rsidRPr="00042BCB">
        <w:rPr>
          <w:b w:val="0"/>
          <w:bCs w:val="0"/>
          <w:sz w:val="24"/>
          <w:szCs w:val="24"/>
        </w:rPr>
        <w:t xml:space="preserve"> </w:t>
      </w:r>
      <w:r w:rsidR="006113FE" w:rsidRPr="00042BCB">
        <w:rPr>
          <w:b w:val="0"/>
          <w:bCs w:val="0"/>
          <w:color w:val="C00000"/>
          <w:sz w:val="24"/>
          <w:szCs w:val="24"/>
        </w:rPr>
        <w:t>their</w:t>
      </w:r>
      <w:r w:rsidRPr="00042BCB">
        <w:rPr>
          <w:b w:val="0"/>
          <w:bCs w:val="0"/>
          <w:sz w:val="24"/>
          <w:szCs w:val="24"/>
        </w:rPr>
        <w:t xml:space="preserve"> home department (i.e., the department filling the vacancy), those members of the faculty who assist in the recruitment and interviewing of candidates in accordance with subsection 1 shall, at the request of the Vice President, consult with members of the other department or departments in which the faculty member who fills the vacancy will have teaching responsibilities, unless in accordance with subsection 1(d) above, at least one (1) member of that such department is on the search committee. </w:t>
      </w:r>
    </w:p>
    <w:p w14:paraId="78837D8F" w14:textId="77777777" w:rsidR="00F7767C" w:rsidRPr="00042BCB" w:rsidRDefault="00F7767C" w:rsidP="00F7767C">
      <w:pPr>
        <w:pStyle w:val="ListParagraph"/>
        <w:spacing w:after="0"/>
        <w:ind w:left="1440"/>
        <w:rPr>
          <w:b w:val="0"/>
          <w:bCs w:val="0"/>
          <w:sz w:val="24"/>
          <w:szCs w:val="24"/>
        </w:rPr>
      </w:pPr>
    </w:p>
    <w:p w14:paraId="0891435E" w14:textId="47D21C0E" w:rsidR="00F7767C" w:rsidRPr="00042BCB" w:rsidRDefault="0012703F" w:rsidP="00F7767C">
      <w:pPr>
        <w:pStyle w:val="ListParagraph"/>
        <w:numPr>
          <w:ilvl w:val="1"/>
          <w:numId w:val="1"/>
        </w:numPr>
        <w:spacing w:after="0"/>
        <w:rPr>
          <w:b w:val="0"/>
          <w:bCs w:val="0"/>
          <w:sz w:val="24"/>
          <w:szCs w:val="24"/>
          <w:u w:val="single"/>
        </w:rPr>
      </w:pPr>
      <w:r w:rsidRPr="00042BCB">
        <w:rPr>
          <w:b w:val="0"/>
          <w:bCs w:val="0"/>
          <w:sz w:val="24"/>
          <w:szCs w:val="24"/>
          <w:u w:val="single"/>
        </w:rPr>
        <w:t>Conflicts of Interest</w:t>
      </w:r>
    </w:p>
    <w:p w14:paraId="0175C25C" w14:textId="77777777" w:rsidR="00F7767C" w:rsidRPr="00042BCB" w:rsidRDefault="00F7767C" w:rsidP="00F7767C">
      <w:pPr>
        <w:pStyle w:val="ListParagraph"/>
        <w:spacing w:after="0"/>
        <w:ind w:left="1440"/>
        <w:rPr>
          <w:b w:val="0"/>
          <w:bCs w:val="0"/>
          <w:sz w:val="24"/>
          <w:szCs w:val="24"/>
        </w:rPr>
      </w:pPr>
    </w:p>
    <w:p w14:paraId="1F40849D" w14:textId="57E95E97" w:rsidR="00F7767C" w:rsidRPr="00042BCB" w:rsidRDefault="0012703F" w:rsidP="00F7767C">
      <w:pPr>
        <w:pStyle w:val="ListParagraph"/>
        <w:spacing w:after="0"/>
        <w:ind w:left="1440"/>
        <w:rPr>
          <w:b w:val="0"/>
          <w:bCs w:val="0"/>
          <w:sz w:val="24"/>
          <w:szCs w:val="24"/>
        </w:rPr>
      </w:pPr>
      <w:r w:rsidRPr="00042BCB">
        <w:rPr>
          <w:b w:val="0"/>
          <w:bCs w:val="0"/>
          <w:sz w:val="24"/>
          <w:szCs w:val="24"/>
        </w:rPr>
        <w:t xml:space="preserve">No member of the bargaining unit shall serve on a search committee or otherwise participate in any way in the hiring of a member of the bargaining unit if to do so would constitute a conflict of interest or the appearance of a conflict of interest. No unit member, for example, shall serve on a search committee if </w:t>
      </w:r>
      <w:r w:rsidRPr="00042BCB">
        <w:rPr>
          <w:b w:val="0"/>
          <w:bCs w:val="0"/>
          <w:strike/>
          <w:color w:val="C00000"/>
          <w:sz w:val="24"/>
          <w:szCs w:val="24"/>
        </w:rPr>
        <w:t>his/her</w:t>
      </w:r>
      <w:r w:rsidR="006113FE" w:rsidRPr="00042BCB">
        <w:rPr>
          <w:b w:val="0"/>
          <w:bCs w:val="0"/>
          <w:sz w:val="24"/>
          <w:szCs w:val="24"/>
        </w:rPr>
        <w:t xml:space="preserve"> </w:t>
      </w:r>
      <w:r w:rsidR="006113FE" w:rsidRPr="00042BCB">
        <w:rPr>
          <w:b w:val="0"/>
          <w:bCs w:val="0"/>
          <w:color w:val="C00000"/>
          <w:sz w:val="24"/>
          <w:szCs w:val="24"/>
        </w:rPr>
        <w:t>their</w:t>
      </w:r>
      <w:r w:rsidRPr="00042BCB">
        <w:rPr>
          <w:b w:val="0"/>
          <w:bCs w:val="0"/>
          <w:sz w:val="24"/>
          <w:szCs w:val="24"/>
        </w:rPr>
        <w:t xml:space="preserve"> spouse or domestic partner is a candidate for the position. </w:t>
      </w:r>
    </w:p>
    <w:p w14:paraId="01BE89B6" w14:textId="77777777" w:rsidR="00F7767C" w:rsidRPr="00042BCB" w:rsidRDefault="00F7767C" w:rsidP="00F7767C">
      <w:pPr>
        <w:pStyle w:val="ListParagraph"/>
        <w:spacing w:after="0"/>
        <w:ind w:left="1440"/>
        <w:rPr>
          <w:b w:val="0"/>
          <w:bCs w:val="0"/>
          <w:sz w:val="24"/>
          <w:szCs w:val="24"/>
        </w:rPr>
      </w:pPr>
    </w:p>
    <w:p w14:paraId="2715EDA3" w14:textId="0F4A59AE" w:rsidR="00F7767C" w:rsidRPr="00042BCB" w:rsidRDefault="0012703F" w:rsidP="00F7767C">
      <w:pPr>
        <w:pStyle w:val="ListParagraph"/>
        <w:numPr>
          <w:ilvl w:val="1"/>
          <w:numId w:val="1"/>
        </w:numPr>
        <w:spacing w:after="0"/>
        <w:rPr>
          <w:b w:val="0"/>
          <w:bCs w:val="0"/>
          <w:sz w:val="24"/>
          <w:szCs w:val="24"/>
          <w:u w:val="single"/>
        </w:rPr>
      </w:pPr>
      <w:r w:rsidRPr="00042BCB">
        <w:rPr>
          <w:b w:val="0"/>
          <w:bCs w:val="0"/>
          <w:sz w:val="24"/>
          <w:szCs w:val="24"/>
          <w:u w:val="single"/>
        </w:rPr>
        <w:t>Departmental and Library Procedures</w:t>
      </w:r>
    </w:p>
    <w:p w14:paraId="363EADDA" w14:textId="77777777" w:rsidR="00F7767C" w:rsidRPr="00042BCB" w:rsidRDefault="00F7767C" w:rsidP="00F7767C">
      <w:pPr>
        <w:pStyle w:val="ListParagraph"/>
        <w:spacing w:after="0"/>
        <w:ind w:left="1440"/>
        <w:rPr>
          <w:b w:val="0"/>
          <w:bCs w:val="0"/>
          <w:sz w:val="24"/>
          <w:szCs w:val="24"/>
        </w:rPr>
      </w:pPr>
    </w:p>
    <w:p w14:paraId="49860E36" w14:textId="77777777" w:rsidR="00F7767C" w:rsidRPr="00042BCB" w:rsidRDefault="0012703F" w:rsidP="00F7767C">
      <w:pPr>
        <w:pStyle w:val="ListParagraph"/>
        <w:spacing w:after="0"/>
        <w:ind w:left="1440"/>
        <w:rPr>
          <w:b w:val="0"/>
          <w:bCs w:val="0"/>
          <w:sz w:val="24"/>
          <w:szCs w:val="24"/>
        </w:rPr>
      </w:pPr>
      <w:r w:rsidRPr="00042BCB">
        <w:rPr>
          <w:b w:val="0"/>
          <w:bCs w:val="0"/>
          <w:sz w:val="24"/>
          <w:szCs w:val="24"/>
        </w:rPr>
        <w:lastRenderedPageBreak/>
        <w:t xml:space="preserve">The departmental or library procedures that are used in the recruitment and interviewing of candidates shall be published in written form and made available to the members of the department or library. All such procedures shall conform with the Affirmative Action/Equal Opportunity guidelines of the University and with other applicable policies and shall not be inconsistent with the provisions of this Agreement. </w:t>
      </w:r>
    </w:p>
    <w:p w14:paraId="75D24B0D" w14:textId="77777777" w:rsidR="00F7767C" w:rsidRPr="00042BCB" w:rsidRDefault="00F7767C" w:rsidP="00F7767C">
      <w:pPr>
        <w:pStyle w:val="ListParagraph"/>
        <w:spacing w:after="0"/>
        <w:ind w:left="1440"/>
        <w:rPr>
          <w:b w:val="0"/>
          <w:bCs w:val="0"/>
          <w:sz w:val="24"/>
          <w:szCs w:val="24"/>
        </w:rPr>
      </w:pPr>
    </w:p>
    <w:p w14:paraId="64DF3167" w14:textId="4E2ED5F1" w:rsidR="00F7767C" w:rsidRPr="00042BCB" w:rsidRDefault="0012703F" w:rsidP="00F7767C">
      <w:pPr>
        <w:pStyle w:val="ListParagraph"/>
        <w:numPr>
          <w:ilvl w:val="1"/>
          <w:numId w:val="1"/>
        </w:numPr>
        <w:spacing w:after="0"/>
        <w:rPr>
          <w:b w:val="0"/>
          <w:bCs w:val="0"/>
          <w:sz w:val="24"/>
          <w:szCs w:val="24"/>
          <w:u w:val="single"/>
        </w:rPr>
      </w:pPr>
      <w:r w:rsidRPr="00042BCB">
        <w:rPr>
          <w:b w:val="0"/>
          <w:bCs w:val="0"/>
          <w:sz w:val="24"/>
          <w:szCs w:val="24"/>
          <w:u w:val="single"/>
        </w:rPr>
        <w:t>Recruitment of Part-time Faculty</w:t>
      </w:r>
    </w:p>
    <w:p w14:paraId="37B35176" w14:textId="77777777" w:rsidR="00F7767C" w:rsidRPr="00042BCB" w:rsidRDefault="00F7767C" w:rsidP="00F7767C">
      <w:pPr>
        <w:pStyle w:val="ListParagraph"/>
        <w:spacing w:after="0"/>
        <w:ind w:left="1440"/>
        <w:rPr>
          <w:b w:val="0"/>
          <w:bCs w:val="0"/>
          <w:sz w:val="24"/>
          <w:szCs w:val="24"/>
        </w:rPr>
      </w:pPr>
    </w:p>
    <w:p w14:paraId="0ADEB43D" w14:textId="77777777" w:rsidR="00F7767C" w:rsidRPr="00042BCB" w:rsidRDefault="0012703F" w:rsidP="00F7767C">
      <w:pPr>
        <w:pStyle w:val="ListParagraph"/>
        <w:spacing w:after="0"/>
        <w:ind w:left="1440"/>
        <w:rPr>
          <w:b w:val="0"/>
          <w:bCs w:val="0"/>
          <w:sz w:val="24"/>
          <w:szCs w:val="24"/>
        </w:rPr>
      </w:pPr>
      <w:r w:rsidRPr="00042BCB">
        <w:rPr>
          <w:b w:val="0"/>
          <w:bCs w:val="0"/>
          <w:sz w:val="24"/>
          <w:szCs w:val="24"/>
        </w:rPr>
        <w:t xml:space="preserve">The recruitment of part-time faculty shall be conducted by or under the supervision of the Department Chair. </w:t>
      </w:r>
    </w:p>
    <w:p w14:paraId="72920D4B" w14:textId="77777777" w:rsidR="00F7767C" w:rsidRPr="00042BCB" w:rsidRDefault="00F7767C" w:rsidP="00F7767C">
      <w:pPr>
        <w:pStyle w:val="ListParagraph"/>
        <w:spacing w:after="0"/>
        <w:ind w:left="1440"/>
        <w:rPr>
          <w:b w:val="0"/>
          <w:bCs w:val="0"/>
          <w:sz w:val="24"/>
          <w:szCs w:val="24"/>
        </w:rPr>
      </w:pPr>
    </w:p>
    <w:p w14:paraId="06C6B0F6" w14:textId="0F7F74A2" w:rsidR="00F7767C" w:rsidRPr="00042BCB" w:rsidRDefault="0012703F" w:rsidP="00F7767C">
      <w:pPr>
        <w:pStyle w:val="ListParagraph"/>
        <w:numPr>
          <w:ilvl w:val="1"/>
          <w:numId w:val="1"/>
        </w:numPr>
        <w:spacing w:after="0"/>
        <w:rPr>
          <w:b w:val="0"/>
          <w:bCs w:val="0"/>
          <w:sz w:val="24"/>
          <w:szCs w:val="24"/>
          <w:u w:val="single"/>
        </w:rPr>
      </w:pPr>
      <w:r w:rsidRPr="00042BCB">
        <w:rPr>
          <w:b w:val="0"/>
          <w:bCs w:val="0"/>
          <w:sz w:val="24"/>
          <w:szCs w:val="24"/>
          <w:u w:val="single"/>
        </w:rPr>
        <w:t>Exclusions</w:t>
      </w:r>
    </w:p>
    <w:p w14:paraId="78C46EC4" w14:textId="77777777" w:rsidR="00F7767C" w:rsidRPr="00042BCB" w:rsidRDefault="00F7767C" w:rsidP="00F7767C">
      <w:pPr>
        <w:pStyle w:val="ListParagraph"/>
        <w:spacing w:after="0"/>
        <w:ind w:left="1440"/>
        <w:rPr>
          <w:b w:val="0"/>
          <w:bCs w:val="0"/>
          <w:sz w:val="24"/>
          <w:szCs w:val="24"/>
        </w:rPr>
      </w:pPr>
    </w:p>
    <w:p w14:paraId="40B965DA" w14:textId="22DA45E6" w:rsidR="0012703F" w:rsidRPr="00042BCB" w:rsidRDefault="0012703F" w:rsidP="00F7767C">
      <w:pPr>
        <w:pStyle w:val="ListParagraph"/>
        <w:spacing w:after="0"/>
        <w:ind w:left="1440"/>
        <w:rPr>
          <w:b w:val="0"/>
          <w:bCs w:val="0"/>
          <w:sz w:val="24"/>
          <w:szCs w:val="24"/>
        </w:rPr>
      </w:pPr>
      <w:r w:rsidRPr="00042BCB">
        <w:rPr>
          <w:b w:val="0"/>
          <w:bCs w:val="0"/>
          <w:sz w:val="24"/>
          <w:szCs w:val="24"/>
        </w:rPr>
        <w:t>The provisions of this Section I shall be of no application to any person who holds a professional position, and has academic rank and tenure, within the system of State Universities on the date immediately prior to the date of his/her appointment, assignment or transfer to a position in a department unless such person shall have voluntarily applied for such position in accordance with the provisions of Section C(7) of Article XX of this Agreement.</w:t>
      </w:r>
    </w:p>
    <w:p w14:paraId="2AB8433A" w14:textId="2E15420D" w:rsidR="00F7767C" w:rsidRPr="00042BCB" w:rsidRDefault="00F7767C" w:rsidP="00F7767C">
      <w:pPr>
        <w:spacing w:after="0"/>
        <w:rPr>
          <w:b w:val="0"/>
          <w:bCs w:val="0"/>
          <w:sz w:val="24"/>
          <w:szCs w:val="24"/>
        </w:rPr>
      </w:pPr>
    </w:p>
    <w:p w14:paraId="106B27AD" w14:textId="79DDD55C" w:rsidR="00F7767C" w:rsidRPr="00042BCB" w:rsidRDefault="00F7767C" w:rsidP="00F7767C">
      <w:pPr>
        <w:pStyle w:val="ListParagraph"/>
        <w:numPr>
          <w:ilvl w:val="0"/>
          <w:numId w:val="1"/>
        </w:numPr>
        <w:spacing w:after="0"/>
        <w:rPr>
          <w:b w:val="0"/>
          <w:bCs w:val="0"/>
          <w:sz w:val="24"/>
          <w:szCs w:val="24"/>
        </w:rPr>
      </w:pPr>
      <w:r w:rsidRPr="00042BCB">
        <w:rPr>
          <w:b w:val="0"/>
          <w:bCs w:val="0"/>
          <w:sz w:val="24"/>
          <w:szCs w:val="24"/>
        </w:rPr>
        <w:t xml:space="preserve">PROGRAM AREAS </w:t>
      </w:r>
    </w:p>
    <w:p w14:paraId="0E089D4F" w14:textId="77777777" w:rsidR="00F7767C" w:rsidRPr="00042BCB" w:rsidRDefault="00F7767C" w:rsidP="00F7767C">
      <w:pPr>
        <w:pStyle w:val="ListParagraph"/>
        <w:spacing w:after="0"/>
        <w:rPr>
          <w:b w:val="0"/>
          <w:bCs w:val="0"/>
          <w:sz w:val="24"/>
          <w:szCs w:val="24"/>
        </w:rPr>
      </w:pPr>
    </w:p>
    <w:p w14:paraId="0945CD33" w14:textId="77777777" w:rsidR="00BB0AC3" w:rsidRPr="00042BCB" w:rsidRDefault="00F7767C" w:rsidP="00F7767C">
      <w:pPr>
        <w:pStyle w:val="ListParagraph"/>
        <w:spacing w:after="0"/>
        <w:rPr>
          <w:b w:val="0"/>
          <w:bCs w:val="0"/>
          <w:sz w:val="24"/>
          <w:szCs w:val="24"/>
        </w:rPr>
      </w:pPr>
      <w:r w:rsidRPr="00042BCB">
        <w:rPr>
          <w:b w:val="0"/>
          <w:bCs w:val="0"/>
          <w:sz w:val="24"/>
          <w:szCs w:val="24"/>
        </w:rPr>
        <w:t xml:space="preserve">The provisions of this Article VI shall be of no application to any program area except as is specifically provided for in this Section J and in Section L. </w:t>
      </w:r>
    </w:p>
    <w:p w14:paraId="3882BDBB" w14:textId="77777777" w:rsidR="00BB0AC3" w:rsidRPr="00042BCB" w:rsidRDefault="00BB0AC3" w:rsidP="00F7767C">
      <w:pPr>
        <w:pStyle w:val="ListParagraph"/>
        <w:spacing w:after="0"/>
        <w:rPr>
          <w:b w:val="0"/>
          <w:bCs w:val="0"/>
          <w:sz w:val="24"/>
          <w:szCs w:val="24"/>
        </w:rPr>
      </w:pPr>
    </w:p>
    <w:p w14:paraId="6D6D3237" w14:textId="77777777" w:rsidR="00BB0AC3" w:rsidRPr="00042BCB" w:rsidRDefault="00F7767C" w:rsidP="00F7767C">
      <w:pPr>
        <w:pStyle w:val="ListParagraph"/>
        <w:spacing w:after="0"/>
        <w:rPr>
          <w:b w:val="0"/>
          <w:bCs w:val="0"/>
          <w:sz w:val="24"/>
          <w:szCs w:val="24"/>
        </w:rPr>
      </w:pPr>
      <w:r w:rsidRPr="00042BCB">
        <w:rPr>
          <w:b w:val="0"/>
          <w:bCs w:val="0"/>
          <w:sz w:val="24"/>
          <w:szCs w:val="24"/>
        </w:rPr>
        <w:t xml:space="preserve">Program areas may be established within or outside an academic department or a library. </w:t>
      </w:r>
    </w:p>
    <w:p w14:paraId="6FED8183" w14:textId="77777777" w:rsidR="00BB0AC3" w:rsidRPr="00042BCB" w:rsidRDefault="00BB0AC3" w:rsidP="00F7767C">
      <w:pPr>
        <w:pStyle w:val="ListParagraph"/>
        <w:spacing w:after="0"/>
        <w:rPr>
          <w:b w:val="0"/>
          <w:bCs w:val="0"/>
          <w:sz w:val="24"/>
          <w:szCs w:val="24"/>
        </w:rPr>
      </w:pPr>
    </w:p>
    <w:p w14:paraId="42A0D1BD" w14:textId="77777777" w:rsidR="00BB0AC3" w:rsidRPr="00042BCB" w:rsidRDefault="00F7767C" w:rsidP="00F7767C">
      <w:pPr>
        <w:pStyle w:val="ListParagraph"/>
        <w:spacing w:after="0"/>
        <w:rPr>
          <w:b w:val="0"/>
          <w:bCs w:val="0"/>
          <w:sz w:val="24"/>
          <w:szCs w:val="24"/>
        </w:rPr>
      </w:pPr>
      <w:r w:rsidRPr="00042BCB">
        <w:rPr>
          <w:b w:val="0"/>
          <w:bCs w:val="0"/>
          <w:sz w:val="24"/>
          <w:szCs w:val="24"/>
        </w:rPr>
        <w:t xml:space="preserve">A Program Area Chair is appointed at the sole discretion of the President from among the unit members. Upon the recommendation of the Vice President a reduction in the workload of any Program Area Chair may be granted at the sole discretion of the President. </w:t>
      </w:r>
    </w:p>
    <w:p w14:paraId="0D7648F6" w14:textId="77777777" w:rsidR="00BB0AC3" w:rsidRPr="00042BCB" w:rsidRDefault="00BB0AC3" w:rsidP="00F7767C">
      <w:pPr>
        <w:pStyle w:val="ListParagraph"/>
        <w:spacing w:after="0"/>
        <w:rPr>
          <w:b w:val="0"/>
          <w:bCs w:val="0"/>
          <w:sz w:val="24"/>
          <w:szCs w:val="24"/>
        </w:rPr>
      </w:pPr>
    </w:p>
    <w:p w14:paraId="7C7140E5" w14:textId="77777777" w:rsidR="00BB0AC3" w:rsidRPr="00042BCB" w:rsidRDefault="00F7767C" w:rsidP="00BB0AC3">
      <w:pPr>
        <w:pStyle w:val="ListParagraph"/>
        <w:numPr>
          <w:ilvl w:val="1"/>
          <w:numId w:val="1"/>
        </w:numPr>
        <w:spacing w:after="0"/>
        <w:rPr>
          <w:b w:val="0"/>
          <w:bCs w:val="0"/>
          <w:sz w:val="24"/>
          <w:szCs w:val="24"/>
        </w:rPr>
      </w:pPr>
      <w:r w:rsidRPr="00042BCB">
        <w:rPr>
          <w:b w:val="0"/>
          <w:bCs w:val="0"/>
          <w:sz w:val="24"/>
          <w:szCs w:val="24"/>
        </w:rPr>
        <w:t>Program Areas</w:t>
      </w:r>
      <w:r w:rsidRPr="00042BCB">
        <w:rPr>
          <w:b w:val="0"/>
          <w:bCs w:val="0"/>
          <w:strike/>
          <w:color w:val="C00000"/>
          <w:sz w:val="24"/>
          <w:szCs w:val="24"/>
        </w:rPr>
        <w:t xml:space="preserve"> other than Library Programs Areas</w:t>
      </w:r>
    </w:p>
    <w:p w14:paraId="5722E50D" w14:textId="77777777" w:rsidR="00BB0AC3" w:rsidRPr="00042BCB" w:rsidRDefault="00BB0AC3" w:rsidP="00BB0AC3">
      <w:pPr>
        <w:pStyle w:val="ListParagraph"/>
        <w:spacing w:after="0"/>
        <w:ind w:left="1440"/>
        <w:rPr>
          <w:b w:val="0"/>
          <w:bCs w:val="0"/>
          <w:sz w:val="24"/>
          <w:szCs w:val="24"/>
        </w:rPr>
      </w:pPr>
    </w:p>
    <w:p w14:paraId="2D9FA830" w14:textId="77777777" w:rsidR="00BB0AC3" w:rsidRPr="00042BCB" w:rsidRDefault="00F7767C" w:rsidP="00BB0AC3">
      <w:pPr>
        <w:pStyle w:val="ListParagraph"/>
        <w:spacing w:after="0"/>
        <w:ind w:left="1440"/>
        <w:rPr>
          <w:b w:val="0"/>
          <w:bCs w:val="0"/>
          <w:sz w:val="24"/>
          <w:szCs w:val="24"/>
        </w:rPr>
      </w:pPr>
      <w:r w:rsidRPr="00042BCB">
        <w:rPr>
          <w:b w:val="0"/>
          <w:bCs w:val="0"/>
          <w:sz w:val="24"/>
          <w:szCs w:val="24"/>
        </w:rPr>
        <w:t xml:space="preserve">The President may assign to a Program Area Chair duties from among the following duties derived from the enumerated duties in Section A of this Article VI: </w:t>
      </w:r>
    </w:p>
    <w:p w14:paraId="730B6BFB" w14:textId="77777777" w:rsidR="00BB0AC3" w:rsidRPr="00042BCB" w:rsidRDefault="00BB0AC3" w:rsidP="00BB0AC3">
      <w:pPr>
        <w:pStyle w:val="ListParagraph"/>
        <w:spacing w:after="0"/>
        <w:ind w:left="1440"/>
        <w:rPr>
          <w:b w:val="0"/>
          <w:bCs w:val="0"/>
          <w:sz w:val="24"/>
          <w:szCs w:val="24"/>
        </w:rPr>
      </w:pPr>
    </w:p>
    <w:p w14:paraId="10039095" w14:textId="77777777" w:rsidR="00BB0AC3" w:rsidRPr="00042BCB" w:rsidRDefault="00F7767C" w:rsidP="00BB0AC3">
      <w:pPr>
        <w:pStyle w:val="ListParagraph"/>
        <w:numPr>
          <w:ilvl w:val="2"/>
          <w:numId w:val="1"/>
        </w:numPr>
        <w:spacing w:after="0"/>
        <w:rPr>
          <w:b w:val="0"/>
          <w:bCs w:val="0"/>
          <w:sz w:val="24"/>
          <w:szCs w:val="24"/>
        </w:rPr>
      </w:pPr>
      <w:r w:rsidRPr="00042BCB">
        <w:rPr>
          <w:b w:val="0"/>
          <w:bCs w:val="0"/>
          <w:sz w:val="24"/>
          <w:szCs w:val="24"/>
        </w:rPr>
        <w:t>Program Area within a Department</w:t>
      </w:r>
    </w:p>
    <w:p w14:paraId="36436C49" w14:textId="77777777" w:rsidR="00BB0AC3" w:rsidRPr="00042BCB" w:rsidRDefault="00BB0AC3" w:rsidP="00BB0AC3">
      <w:pPr>
        <w:pStyle w:val="ListParagraph"/>
        <w:spacing w:after="0"/>
        <w:ind w:left="2340"/>
        <w:rPr>
          <w:b w:val="0"/>
          <w:bCs w:val="0"/>
          <w:sz w:val="24"/>
          <w:szCs w:val="24"/>
        </w:rPr>
      </w:pPr>
    </w:p>
    <w:p w14:paraId="70F9627F" w14:textId="77777777" w:rsidR="00BB0AC3" w:rsidRPr="00042BCB" w:rsidRDefault="00F7767C" w:rsidP="00BB0AC3">
      <w:pPr>
        <w:pStyle w:val="ListParagraph"/>
        <w:spacing w:after="0"/>
        <w:ind w:left="2340"/>
        <w:rPr>
          <w:b w:val="0"/>
          <w:bCs w:val="0"/>
          <w:sz w:val="24"/>
          <w:szCs w:val="24"/>
        </w:rPr>
      </w:pPr>
      <w:r w:rsidRPr="00042BCB">
        <w:rPr>
          <w:b w:val="0"/>
          <w:bCs w:val="0"/>
          <w:sz w:val="24"/>
          <w:szCs w:val="24"/>
        </w:rPr>
        <w:t xml:space="preserve">(1) scheduling, (2) curriculum recommendations, (3) assistance with academic program reviews and outcome assessments, (5) requests for </w:t>
      </w:r>
      <w:r w:rsidRPr="00042BCB">
        <w:rPr>
          <w:b w:val="0"/>
          <w:bCs w:val="0"/>
          <w:sz w:val="24"/>
          <w:szCs w:val="24"/>
        </w:rPr>
        <w:lastRenderedPageBreak/>
        <w:t>supplies and equipment, (6) communication with students, prospective students other unit members relative to program area matters, (11) budgetary plans for the program area, (12) plans for program area equipment, (14) recommendations on class size, and (16) other assignments by the Vice President, excluding those items enumerated in Section A of this Article VI that are not included in this paragraph (a).</w:t>
      </w:r>
    </w:p>
    <w:p w14:paraId="64716BA0" w14:textId="77777777" w:rsidR="00BB0AC3" w:rsidRPr="00042BCB" w:rsidRDefault="00BB0AC3" w:rsidP="00BB0AC3">
      <w:pPr>
        <w:pStyle w:val="ListParagraph"/>
        <w:spacing w:after="0"/>
        <w:ind w:left="2340"/>
        <w:rPr>
          <w:b w:val="0"/>
          <w:bCs w:val="0"/>
          <w:sz w:val="24"/>
          <w:szCs w:val="24"/>
        </w:rPr>
      </w:pPr>
    </w:p>
    <w:p w14:paraId="108E8E7C" w14:textId="77777777" w:rsidR="00BB0AC3" w:rsidRPr="00042BCB" w:rsidRDefault="00F7767C" w:rsidP="00BB0AC3">
      <w:pPr>
        <w:pStyle w:val="ListParagraph"/>
        <w:numPr>
          <w:ilvl w:val="2"/>
          <w:numId w:val="1"/>
        </w:numPr>
        <w:spacing w:after="0"/>
        <w:rPr>
          <w:b w:val="0"/>
          <w:bCs w:val="0"/>
          <w:sz w:val="24"/>
          <w:szCs w:val="24"/>
        </w:rPr>
      </w:pPr>
      <w:r w:rsidRPr="00042BCB">
        <w:rPr>
          <w:b w:val="0"/>
          <w:bCs w:val="0"/>
          <w:sz w:val="24"/>
          <w:szCs w:val="24"/>
        </w:rPr>
        <w:t>Program Area outside a Department</w:t>
      </w:r>
    </w:p>
    <w:p w14:paraId="4B1CAA69" w14:textId="77777777" w:rsidR="00BB0AC3" w:rsidRPr="00042BCB" w:rsidRDefault="00BB0AC3" w:rsidP="00BB0AC3">
      <w:pPr>
        <w:pStyle w:val="ListParagraph"/>
        <w:spacing w:after="0"/>
        <w:ind w:left="2340"/>
        <w:rPr>
          <w:b w:val="0"/>
          <w:bCs w:val="0"/>
          <w:sz w:val="24"/>
          <w:szCs w:val="24"/>
        </w:rPr>
      </w:pPr>
    </w:p>
    <w:p w14:paraId="2DE0F743" w14:textId="77777777" w:rsidR="00BB0AC3" w:rsidRPr="00042BCB" w:rsidRDefault="00F7767C" w:rsidP="00BB0AC3">
      <w:pPr>
        <w:pStyle w:val="ListParagraph"/>
        <w:spacing w:after="0"/>
        <w:ind w:left="2340"/>
        <w:rPr>
          <w:b w:val="0"/>
          <w:bCs w:val="0"/>
          <w:sz w:val="24"/>
          <w:szCs w:val="24"/>
        </w:rPr>
      </w:pPr>
      <w:r w:rsidRPr="00042BCB">
        <w:rPr>
          <w:b w:val="0"/>
          <w:bCs w:val="0"/>
          <w:sz w:val="24"/>
          <w:szCs w:val="24"/>
        </w:rPr>
        <w:t xml:space="preserve">(2) curriculum recommendations, (3) assistance with academic program reviews and outcome assessments, (5) requests for supplies and equipment, (6) communication with students, prospective students and other unit members relative to program area matters, (11) budgetary plans for the program area, (12) plans for program area equipment, (14) recommendations on class size, (16) other assignments by the Vice President, excluding those items enumerated in Section A of this Article VI that are not included in this paragraph (b). </w:t>
      </w:r>
    </w:p>
    <w:p w14:paraId="2025F8E4" w14:textId="77777777" w:rsidR="00BB0AC3" w:rsidRPr="00042BCB" w:rsidRDefault="00BB0AC3" w:rsidP="00BB0AC3">
      <w:pPr>
        <w:spacing w:after="0"/>
        <w:rPr>
          <w:b w:val="0"/>
          <w:bCs w:val="0"/>
          <w:sz w:val="24"/>
          <w:szCs w:val="24"/>
        </w:rPr>
      </w:pPr>
    </w:p>
    <w:p w14:paraId="45CE9B87" w14:textId="77777777" w:rsidR="00BB0AC3" w:rsidRPr="00042BCB" w:rsidRDefault="00F7767C" w:rsidP="00BB0AC3">
      <w:pPr>
        <w:pStyle w:val="ListParagraph"/>
        <w:numPr>
          <w:ilvl w:val="1"/>
          <w:numId w:val="1"/>
        </w:numPr>
        <w:spacing w:after="0"/>
        <w:rPr>
          <w:b w:val="0"/>
          <w:bCs w:val="0"/>
          <w:strike/>
          <w:color w:val="C00000"/>
          <w:sz w:val="24"/>
          <w:szCs w:val="24"/>
        </w:rPr>
      </w:pPr>
      <w:r w:rsidRPr="00042BCB">
        <w:rPr>
          <w:b w:val="0"/>
          <w:bCs w:val="0"/>
          <w:strike/>
          <w:color w:val="C00000"/>
          <w:sz w:val="24"/>
          <w:szCs w:val="24"/>
        </w:rPr>
        <w:t xml:space="preserve">Libraries </w:t>
      </w:r>
    </w:p>
    <w:p w14:paraId="26674106" w14:textId="77777777" w:rsidR="00BB0AC3" w:rsidRPr="00042BCB" w:rsidRDefault="00BB0AC3" w:rsidP="00BB0AC3">
      <w:pPr>
        <w:pStyle w:val="ListParagraph"/>
        <w:spacing w:after="0"/>
        <w:ind w:left="2340"/>
        <w:rPr>
          <w:b w:val="0"/>
          <w:bCs w:val="0"/>
          <w:strike/>
          <w:color w:val="C00000"/>
          <w:sz w:val="24"/>
          <w:szCs w:val="24"/>
        </w:rPr>
      </w:pPr>
    </w:p>
    <w:p w14:paraId="52F1A40E" w14:textId="611CBC0E" w:rsidR="00BB0AC3" w:rsidRPr="00042BCB" w:rsidRDefault="00F7767C" w:rsidP="00BB0AC3">
      <w:pPr>
        <w:pStyle w:val="ListParagraph"/>
        <w:numPr>
          <w:ilvl w:val="2"/>
          <w:numId w:val="1"/>
        </w:numPr>
        <w:spacing w:after="0"/>
        <w:rPr>
          <w:b w:val="0"/>
          <w:bCs w:val="0"/>
          <w:strike/>
          <w:color w:val="C00000"/>
          <w:sz w:val="24"/>
          <w:szCs w:val="24"/>
        </w:rPr>
      </w:pPr>
      <w:r w:rsidRPr="00042BCB">
        <w:rPr>
          <w:b w:val="0"/>
          <w:bCs w:val="0"/>
          <w:strike/>
          <w:color w:val="C00000"/>
          <w:sz w:val="24"/>
          <w:szCs w:val="24"/>
        </w:rPr>
        <w:t>Library Program Areas</w:t>
      </w:r>
    </w:p>
    <w:p w14:paraId="59E082E5" w14:textId="77777777" w:rsidR="00BB0AC3" w:rsidRPr="00042BCB" w:rsidRDefault="00BB0AC3" w:rsidP="00BB0AC3">
      <w:pPr>
        <w:pStyle w:val="ListParagraph"/>
        <w:spacing w:after="0"/>
        <w:ind w:left="2340"/>
        <w:rPr>
          <w:b w:val="0"/>
          <w:bCs w:val="0"/>
          <w:strike/>
          <w:color w:val="C00000"/>
          <w:sz w:val="24"/>
          <w:szCs w:val="24"/>
        </w:rPr>
      </w:pPr>
    </w:p>
    <w:p w14:paraId="4AA79785" w14:textId="77777777" w:rsidR="00BB0AC3" w:rsidRPr="00042BCB" w:rsidRDefault="00F7767C" w:rsidP="00BB0AC3">
      <w:pPr>
        <w:pStyle w:val="ListParagraph"/>
        <w:spacing w:after="0"/>
        <w:ind w:left="2340"/>
        <w:rPr>
          <w:b w:val="0"/>
          <w:bCs w:val="0"/>
          <w:strike/>
          <w:color w:val="C00000"/>
          <w:sz w:val="24"/>
          <w:szCs w:val="24"/>
        </w:rPr>
      </w:pPr>
      <w:r w:rsidRPr="00042BCB">
        <w:rPr>
          <w:b w:val="0"/>
          <w:bCs w:val="0"/>
          <w:strike/>
          <w:color w:val="C00000"/>
          <w:sz w:val="24"/>
          <w:szCs w:val="24"/>
        </w:rPr>
        <w:t xml:space="preserve">At any University which, on the first day of any academic year falling within the term of this Agreement, shall have in its employ six (6) or more librarians (as defined in definition 31 of Article I, Section D) who are members of the bargaining unit, the Library shall (but subject, if applicable, to the provisions of Section D(1)(c)(i) of Article VII, and otherwise as the President shall have determined after consultation with the librarians) be constituted and be deemed to be a program area. At any library so constituted, the President shall designate one among the librarians who are members of the bargaining unit to discharge, during such work year, those responsibilities, including, without limitation, the conduct of evaluations, which are required by the provisions of Section A of this Article VI to be performed by a Department Chair and which are relevant and appropriate to the conduct of affairs within the library. The librarian so designated by the President shall be known as the Library Program Area Chair. Prior to such designation the President will solicit nominations from the librarians. </w:t>
      </w:r>
    </w:p>
    <w:p w14:paraId="526EC1B7" w14:textId="77777777" w:rsidR="00BB0AC3" w:rsidRPr="00042BCB" w:rsidRDefault="00BB0AC3" w:rsidP="00BB0AC3">
      <w:pPr>
        <w:pStyle w:val="ListParagraph"/>
        <w:spacing w:after="0"/>
        <w:ind w:left="2340"/>
        <w:rPr>
          <w:b w:val="0"/>
          <w:bCs w:val="0"/>
          <w:strike/>
          <w:color w:val="C00000"/>
          <w:sz w:val="24"/>
          <w:szCs w:val="24"/>
        </w:rPr>
      </w:pPr>
    </w:p>
    <w:p w14:paraId="6F9F71D0" w14:textId="77777777" w:rsidR="00BB0AC3" w:rsidRPr="00042BCB" w:rsidRDefault="00F7767C" w:rsidP="00BB0AC3">
      <w:pPr>
        <w:pStyle w:val="ListParagraph"/>
        <w:spacing w:after="0"/>
        <w:ind w:left="2340"/>
        <w:rPr>
          <w:b w:val="0"/>
          <w:bCs w:val="0"/>
          <w:strike/>
          <w:color w:val="C00000"/>
          <w:sz w:val="24"/>
          <w:szCs w:val="24"/>
        </w:rPr>
      </w:pPr>
      <w:r w:rsidRPr="00042BCB">
        <w:rPr>
          <w:b w:val="0"/>
          <w:bCs w:val="0"/>
          <w:strike/>
          <w:color w:val="C00000"/>
          <w:sz w:val="24"/>
          <w:szCs w:val="24"/>
        </w:rPr>
        <w:t xml:space="preserve">At such Universities, the librarians shall review and make recommendations concerning policies applicable to the operation of the library after consultation with the Library Director. Such </w:t>
      </w:r>
      <w:r w:rsidRPr="00042BCB">
        <w:rPr>
          <w:b w:val="0"/>
          <w:bCs w:val="0"/>
          <w:strike/>
          <w:color w:val="C00000"/>
          <w:sz w:val="24"/>
          <w:szCs w:val="24"/>
        </w:rPr>
        <w:lastRenderedPageBreak/>
        <w:t xml:space="preserve">recommendation shall be submitted in writing to the Library Director and the Vice President. </w:t>
      </w:r>
    </w:p>
    <w:p w14:paraId="2F0FAD2A" w14:textId="77777777" w:rsidR="00BB0AC3" w:rsidRPr="00042BCB" w:rsidRDefault="00BB0AC3" w:rsidP="00BB0AC3">
      <w:pPr>
        <w:pStyle w:val="ListParagraph"/>
        <w:spacing w:after="0"/>
        <w:ind w:left="2340"/>
        <w:rPr>
          <w:b w:val="0"/>
          <w:bCs w:val="0"/>
          <w:strike/>
          <w:color w:val="C00000"/>
          <w:sz w:val="24"/>
          <w:szCs w:val="24"/>
        </w:rPr>
      </w:pPr>
    </w:p>
    <w:p w14:paraId="5D38288B" w14:textId="77777777" w:rsidR="00BB0AC3" w:rsidRPr="00042BCB" w:rsidRDefault="00F7767C" w:rsidP="00BB0AC3">
      <w:pPr>
        <w:pStyle w:val="ListParagraph"/>
        <w:spacing w:after="0"/>
        <w:ind w:left="2340"/>
        <w:rPr>
          <w:b w:val="0"/>
          <w:bCs w:val="0"/>
          <w:strike/>
          <w:color w:val="C00000"/>
          <w:sz w:val="24"/>
          <w:szCs w:val="24"/>
        </w:rPr>
      </w:pPr>
      <w:r w:rsidRPr="00042BCB">
        <w:rPr>
          <w:b w:val="0"/>
          <w:bCs w:val="0"/>
          <w:strike/>
          <w:color w:val="C00000"/>
          <w:sz w:val="24"/>
          <w:szCs w:val="24"/>
        </w:rPr>
        <w:t xml:space="preserve">The members of such library program area shall consider such recommendations and suggestions as the Vice President, the Library Director or the Library Program Area Chair may from time to time submit for consideration. </w:t>
      </w:r>
    </w:p>
    <w:p w14:paraId="76C61C05" w14:textId="77777777" w:rsidR="00BB0AC3" w:rsidRPr="00042BCB" w:rsidRDefault="00BB0AC3" w:rsidP="00BB0AC3">
      <w:pPr>
        <w:pStyle w:val="ListParagraph"/>
        <w:spacing w:after="0"/>
        <w:ind w:left="2340"/>
        <w:rPr>
          <w:b w:val="0"/>
          <w:bCs w:val="0"/>
          <w:strike/>
          <w:color w:val="C00000"/>
          <w:sz w:val="24"/>
          <w:szCs w:val="24"/>
        </w:rPr>
      </w:pPr>
    </w:p>
    <w:p w14:paraId="619EEF51" w14:textId="77777777" w:rsidR="00BB0AC3" w:rsidRPr="00042BCB" w:rsidRDefault="00F7767C" w:rsidP="00BB0AC3">
      <w:pPr>
        <w:pStyle w:val="ListParagraph"/>
        <w:spacing w:after="0"/>
        <w:ind w:left="2340"/>
        <w:rPr>
          <w:b w:val="0"/>
          <w:bCs w:val="0"/>
          <w:strike/>
          <w:color w:val="C00000"/>
          <w:sz w:val="24"/>
          <w:szCs w:val="24"/>
        </w:rPr>
      </w:pPr>
      <w:r w:rsidRPr="00042BCB">
        <w:rPr>
          <w:b w:val="0"/>
          <w:bCs w:val="0"/>
          <w:strike/>
          <w:color w:val="C00000"/>
          <w:sz w:val="24"/>
          <w:szCs w:val="24"/>
        </w:rPr>
        <w:t xml:space="preserve">Not less than once each semester the Vice President, the Library Director and the Library Program Area Chair shall meet and confer to facilitate the operation of the library, which the parties recognize to be an essential professional service and resource of the University. </w:t>
      </w:r>
    </w:p>
    <w:p w14:paraId="7A4280D7" w14:textId="77777777" w:rsidR="00BB0AC3" w:rsidRPr="00042BCB" w:rsidRDefault="00BB0AC3" w:rsidP="00BB0AC3">
      <w:pPr>
        <w:pStyle w:val="ListParagraph"/>
        <w:spacing w:after="0"/>
        <w:ind w:left="2340"/>
        <w:rPr>
          <w:b w:val="0"/>
          <w:bCs w:val="0"/>
          <w:strike/>
          <w:color w:val="C00000"/>
          <w:sz w:val="24"/>
          <w:szCs w:val="24"/>
        </w:rPr>
      </w:pPr>
    </w:p>
    <w:p w14:paraId="46A96A96" w14:textId="6C6AE889" w:rsidR="00BB0AC3" w:rsidRPr="00042BCB" w:rsidRDefault="00F7767C" w:rsidP="00BB0AC3">
      <w:pPr>
        <w:pStyle w:val="ListParagraph"/>
        <w:numPr>
          <w:ilvl w:val="2"/>
          <w:numId w:val="1"/>
        </w:numPr>
        <w:spacing w:after="0"/>
        <w:rPr>
          <w:b w:val="0"/>
          <w:bCs w:val="0"/>
          <w:strike/>
          <w:color w:val="C00000"/>
          <w:sz w:val="24"/>
          <w:szCs w:val="24"/>
        </w:rPr>
      </w:pPr>
      <w:r w:rsidRPr="00042BCB">
        <w:rPr>
          <w:b w:val="0"/>
          <w:bCs w:val="0"/>
          <w:strike/>
          <w:color w:val="C00000"/>
          <w:sz w:val="24"/>
          <w:szCs w:val="24"/>
        </w:rPr>
        <w:t>Library Policies Committee</w:t>
      </w:r>
    </w:p>
    <w:p w14:paraId="3137D468" w14:textId="77777777" w:rsidR="00BB0AC3" w:rsidRPr="00042BCB" w:rsidRDefault="00BB0AC3" w:rsidP="00BB0AC3">
      <w:pPr>
        <w:pStyle w:val="ListParagraph"/>
        <w:spacing w:after="0"/>
        <w:ind w:left="2340"/>
        <w:rPr>
          <w:b w:val="0"/>
          <w:bCs w:val="0"/>
          <w:strike/>
          <w:color w:val="C00000"/>
          <w:sz w:val="24"/>
          <w:szCs w:val="24"/>
        </w:rPr>
      </w:pPr>
    </w:p>
    <w:p w14:paraId="59879FD4" w14:textId="15351A1F" w:rsidR="00F7767C" w:rsidRPr="00042BCB" w:rsidRDefault="00F7767C" w:rsidP="00BB0AC3">
      <w:pPr>
        <w:pStyle w:val="ListParagraph"/>
        <w:spacing w:after="0"/>
        <w:ind w:left="2340"/>
        <w:rPr>
          <w:b w:val="0"/>
          <w:bCs w:val="0"/>
          <w:strike/>
          <w:color w:val="C00000"/>
          <w:sz w:val="24"/>
          <w:szCs w:val="24"/>
        </w:rPr>
      </w:pPr>
      <w:r w:rsidRPr="00042BCB">
        <w:rPr>
          <w:b w:val="0"/>
          <w:bCs w:val="0"/>
          <w:strike/>
          <w:color w:val="C00000"/>
          <w:sz w:val="24"/>
          <w:szCs w:val="24"/>
        </w:rPr>
        <w:t xml:space="preserve">At those Universities at which there is no Library Program Area, there shall be created a Library Policies Committee which shall consist at such University of all such librarians except the Library Director. The Committee shall elect a chair who shall convene their meetings and shall convey to the Vice President and the Library Director the recommendations and suggestions of the committee concerning policies applicable to the operation of the library, which the parties recognize to be an essential professional service and resource of the University. </w:t>
      </w:r>
    </w:p>
    <w:p w14:paraId="28598D5A" w14:textId="77777777" w:rsidR="00F7767C" w:rsidRPr="00042BCB" w:rsidRDefault="00F7767C" w:rsidP="00F7767C">
      <w:pPr>
        <w:pStyle w:val="ListParagraph"/>
        <w:spacing w:after="0"/>
        <w:rPr>
          <w:b w:val="0"/>
          <w:bCs w:val="0"/>
          <w:sz w:val="24"/>
          <w:szCs w:val="24"/>
        </w:rPr>
      </w:pPr>
    </w:p>
    <w:p w14:paraId="56DFFA7B" w14:textId="6999235D" w:rsidR="00F7767C" w:rsidRPr="00042BCB" w:rsidRDefault="00F7767C" w:rsidP="00F7767C">
      <w:pPr>
        <w:pStyle w:val="ListParagraph"/>
        <w:numPr>
          <w:ilvl w:val="0"/>
          <w:numId w:val="1"/>
        </w:numPr>
        <w:spacing w:after="0"/>
        <w:rPr>
          <w:b w:val="0"/>
          <w:bCs w:val="0"/>
          <w:sz w:val="24"/>
          <w:szCs w:val="24"/>
        </w:rPr>
      </w:pPr>
      <w:r w:rsidRPr="00042BCB">
        <w:rPr>
          <w:b w:val="0"/>
          <w:bCs w:val="0"/>
          <w:sz w:val="24"/>
          <w:szCs w:val="24"/>
        </w:rPr>
        <w:t>DEPARTMENT OF NAVAL SCIENCE AND OF HEALTH SERVICES, MASSACHUSETTS MARITIME ACADEMY; ROTC PROGRAMS</w:t>
      </w:r>
    </w:p>
    <w:p w14:paraId="2C826825" w14:textId="77777777" w:rsidR="00F7767C" w:rsidRPr="00042BCB" w:rsidRDefault="00F7767C" w:rsidP="00F7767C">
      <w:pPr>
        <w:pStyle w:val="ListParagraph"/>
        <w:spacing w:after="0"/>
        <w:rPr>
          <w:b w:val="0"/>
          <w:bCs w:val="0"/>
          <w:sz w:val="24"/>
          <w:szCs w:val="24"/>
        </w:rPr>
      </w:pPr>
    </w:p>
    <w:p w14:paraId="7BCAC204" w14:textId="77777777" w:rsidR="00F7767C" w:rsidRPr="00042BCB" w:rsidRDefault="00F7767C" w:rsidP="00F7767C">
      <w:pPr>
        <w:pStyle w:val="ListParagraph"/>
        <w:spacing w:after="0"/>
        <w:rPr>
          <w:b w:val="0"/>
          <w:bCs w:val="0"/>
          <w:sz w:val="24"/>
          <w:szCs w:val="24"/>
        </w:rPr>
      </w:pPr>
      <w:r w:rsidRPr="00042BCB">
        <w:rPr>
          <w:b w:val="0"/>
          <w:bCs w:val="0"/>
          <w:sz w:val="24"/>
          <w:szCs w:val="24"/>
        </w:rPr>
        <w:t xml:space="preserve">This Article VI shall be of no application to the Departments of Naval Science and of Health Services at the Massachusetts Maritime Academy and to any ROTC program at any State University. </w:t>
      </w:r>
    </w:p>
    <w:p w14:paraId="14E86967" w14:textId="77777777" w:rsidR="00F7767C" w:rsidRPr="00042BCB" w:rsidRDefault="00F7767C" w:rsidP="00F7767C">
      <w:pPr>
        <w:pStyle w:val="ListParagraph"/>
        <w:spacing w:after="0"/>
        <w:rPr>
          <w:b w:val="0"/>
          <w:bCs w:val="0"/>
          <w:sz w:val="24"/>
          <w:szCs w:val="24"/>
        </w:rPr>
      </w:pPr>
    </w:p>
    <w:p w14:paraId="79788217" w14:textId="1F23B4BA" w:rsidR="00F7767C" w:rsidRPr="00042BCB" w:rsidRDefault="00F7767C" w:rsidP="00F7767C">
      <w:pPr>
        <w:pStyle w:val="ListParagraph"/>
        <w:numPr>
          <w:ilvl w:val="0"/>
          <w:numId w:val="1"/>
        </w:numPr>
        <w:spacing w:after="0"/>
        <w:rPr>
          <w:b w:val="0"/>
          <w:bCs w:val="0"/>
          <w:sz w:val="24"/>
          <w:szCs w:val="24"/>
        </w:rPr>
      </w:pPr>
      <w:r w:rsidRPr="00042BCB">
        <w:rPr>
          <w:b w:val="0"/>
          <w:bCs w:val="0"/>
          <w:sz w:val="24"/>
          <w:szCs w:val="24"/>
        </w:rPr>
        <w:t>APPLICATION OF CERTAIN PROVISIONS TO PROGRAM AREA CHAIRS</w:t>
      </w:r>
    </w:p>
    <w:p w14:paraId="260A787F" w14:textId="77777777" w:rsidR="00F7767C" w:rsidRPr="00042BCB" w:rsidRDefault="00F7767C" w:rsidP="00F7767C">
      <w:pPr>
        <w:pStyle w:val="ListParagraph"/>
        <w:spacing w:after="0"/>
        <w:rPr>
          <w:b w:val="0"/>
          <w:bCs w:val="0"/>
          <w:sz w:val="24"/>
          <w:szCs w:val="24"/>
        </w:rPr>
      </w:pPr>
    </w:p>
    <w:p w14:paraId="4FD83631" w14:textId="77777777" w:rsidR="00F7767C" w:rsidRPr="00042BCB" w:rsidRDefault="00F7767C" w:rsidP="00F7767C">
      <w:pPr>
        <w:pStyle w:val="ListParagraph"/>
        <w:spacing w:after="0"/>
        <w:rPr>
          <w:b w:val="0"/>
          <w:bCs w:val="0"/>
          <w:sz w:val="24"/>
          <w:szCs w:val="24"/>
        </w:rPr>
      </w:pPr>
      <w:r w:rsidRPr="00042BCB">
        <w:rPr>
          <w:b w:val="0"/>
          <w:bCs w:val="0"/>
          <w:sz w:val="24"/>
          <w:szCs w:val="24"/>
        </w:rPr>
        <w:t xml:space="preserve">Any other provision of this Agreement to the contrary notwithstanding, the stipend payable pursuant to Section G(2) of this Article VI shall be payable, in accordance with the provisions of Section G(2), to all persons who from time to time hold the position of Program Area Chair </w:t>
      </w:r>
      <w:r w:rsidRPr="00042BCB">
        <w:rPr>
          <w:b w:val="0"/>
          <w:bCs w:val="0"/>
          <w:strike/>
          <w:color w:val="C00000"/>
          <w:sz w:val="24"/>
          <w:szCs w:val="24"/>
        </w:rPr>
        <w:t>(including Library Program Area Chair)</w:t>
      </w:r>
      <w:r w:rsidRPr="00042BCB">
        <w:rPr>
          <w:b w:val="0"/>
          <w:bCs w:val="0"/>
          <w:sz w:val="24"/>
          <w:szCs w:val="24"/>
        </w:rPr>
        <w:t xml:space="preserve"> at any State University; provided that such stipend may be paid in addition to a reduction of workload granted in accordance with Section J(1) of this Article VI or in lieu of such reduction; and provided further that such reduction in workload may, at the request of the Program Area Chair, be granted in lieu of such stipend. </w:t>
      </w:r>
    </w:p>
    <w:p w14:paraId="64768B87" w14:textId="77777777" w:rsidR="00F7767C" w:rsidRPr="00042BCB" w:rsidRDefault="00F7767C" w:rsidP="00F7767C">
      <w:pPr>
        <w:pStyle w:val="ListParagraph"/>
        <w:spacing w:after="0"/>
        <w:rPr>
          <w:b w:val="0"/>
          <w:bCs w:val="0"/>
          <w:sz w:val="24"/>
          <w:szCs w:val="24"/>
        </w:rPr>
      </w:pPr>
    </w:p>
    <w:p w14:paraId="0E4CF6A1" w14:textId="0545DE87" w:rsidR="00F7767C" w:rsidRPr="00042BCB" w:rsidRDefault="00F7767C" w:rsidP="00F7767C">
      <w:pPr>
        <w:pStyle w:val="ListParagraph"/>
        <w:numPr>
          <w:ilvl w:val="0"/>
          <w:numId w:val="1"/>
        </w:numPr>
        <w:spacing w:after="0"/>
        <w:rPr>
          <w:b w:val="0"/>
          <w:bCs w:val="0"/>
          <w:sz w:val="24"/>
          <w:szCs w:val="24"/>
        </w:rPr>
      </w:pPr>
      <w:r w:rsidRPr="00042BCB">
        <w:rPr>
          <w:b w:val="0"/>
          <w:bCs w:val="0"/>
          <w:sz w:val="24"/>
          <w:szCs w:val="24"/>
        </w:rPr>
        <w:t xml:space="preserve">WORKSHOPS </w:t>
      </w:r>
    </w:p>
    <w:p w14:paraId="79CEB76B" w14:textId="77777777" w:rsidR="00F7767C" w:rsidRPr="00042BCB" w:rsidRDefault="00F7767C" w:rsidP="00F7767C">
      <w:pPr>
        <w:pStyle w:val="ListParagraph"/>
        <w:spacing w:after="0"/>
        <w:rPr>
          <w:b w:val="0"/>
          <w:bCs w:val="0"/>
          <w:sz w:val="24"/>
          <w:szCs w:val="24"/>
        </w:rPr>
      </w:pPr>
    </w:p>
    <w:p w14:paraId="0093B4F5" w14:textId="2FCAFDC9" w:rsidR="00F7767C" w:rsidRPr="00042BCB" w:rsidRDefault="00F7767C" w:rsidP="00F7767C">
      <w:pPr>
        <w:pStyle w:val="ListParagraph"/>
        <w:spacing w:after="0"/>
        <w:rPr>
          <w:b w:val="0"/>
          <w:bCs w:val="0"/>
          <w:sz w:val="24"/>
          <w:szCs w:val="24"/>
        </w:rPr>
      </w:pPr>
      <w:r w:rsidRPr="00042BCB">
        <w:rPr>
          <w:b w:val="0"/>
          <w:bCs w:val="0"/>
          <w:sz w:val="24"/>
          <w:szCs w:val="24"/>
        </w:rPr>
        <w:t xml:space="preserve">During the month of September or October of each year during the term of this Agreement, there shall be held at each University a workshop for Department </w:t>
      </w:r>
      <w:r w:rsidR="0072010B" w:rsidRPr="00042BCB">
        <w:rPr>
          <w:b w:val="0"/>
          <w:bCs w:val="0"/>
          <w:color w:val="C00000"/>
          <w:sz w:val="24"/>
          <w:szCs w:val="24"/>
        </w:rPr>
        <w:t xml:space="preserve">and Library </w:t>
      </w:r>
      <w:r w:rsidRPr="00042BCB">
        <w:rPr>
          <w:b w:val="0"/>
          <w:bCs w:val="0"/>
          <w:sz w:val="24"/>
          <w:szCs w:val="24"/>
        </w:rPr>
        <w:t>Chairs at which will be discussed their roles and responsibilities as such. Representatives of the University, at its election, and representatives</w:t>
      </w:r>
      <w:r w:rsidRPr="00042BCB">
        <w:rPr>
          <w:sz w:val="24"/>
          <w:szCs w:val="24"/>
        </w:rPr>
        <w:t xml:space="preserve"> </w:t>
      </w:r>
      <w:r w:rsidRPr="00042BCB">
        <w:rPr>
          <w:b w:val="0"/>
          <w:bCs w:val="0"/>
          <w:sz w:val="24"/>
          <w:szCs w:val="24"/>
        </w:rPr>
        <w:t>of the Association, at its election, shall be permitted to participate jointly in such workshop.</w:t>
      </w:r>
    </w:p>
    <w:p w14:paraId="1976C23E" w14:textId="152D6246" w:rsidR="0072010B" w:rsidRPr="00042BCB" w:rsidRDefault="0072010B" w:rsidP="0072010B">
      <w:pPr>
        <w:spacing w:after="0"/>
        <w:rPr>
          <w:b w:val="0"/>
          <w:bCs w:val="0"/>
          <w:sz w:val="24"/>
          <w:szCs w:val="24"/>
        </w:rPr>
      </w:pPr>
    </w:p>
    <w:p w14:paraId="091FE403" w14:textId="03DC6C21" w:rsidR="0072010B" w:rsidRPr="00042BCB" w:rsidRDefault="0072010B" w:rsidP="0072010B">
      <w:pPr>
        <w:spacing w:after="0"/>
        <w:rPr>
          <w:b w:val="0"/>
          <w:bCs w:val="0"/>
          <w:sz w:val="24"/>
          <w:szCs w:val="24"/>
        </w:rPr>
      </w:pPr>
    </w:p>
    <w:p w14:paraId="3A2CE284" w14:textId="66FAA217" w:rsidR="00FF521D" w:rsidRPr="00042BCB" w:rsidRDefault="00FF521D" w:rsidP="0072010B">
      <w:pPr>
        <w:spacing w:after="0"/>
        <w:rPr>
          <w:b w:val="0"/>
          <w:bCs w:val="0"/>
          <w:sz w:val="24"/>
          <w:szCs w:val="24"/>
        </w:rPr>
      </w:pPr>
    </w:p>
    <w:p w14:paraId="0BA720BB" w14:textId="77777777" w:rsidR="008A4422" w:rsidRDefault="008A4422">
      <w:pPr>
        <w:rPr>
          <w:sz w:val="24"/>
          <w:szCs w:val="24"/>
        </w:rPr>
      </w:pPr>
      <w:r>
        <w:rPr>
          <w:sz w:val="24"/>
          <w:szCs w:val="24"/>
        </w:rPr>
        <w:br w:type="page"/>
      </w:r>
    </w:p>
    <w:p w14:paraId="6F0EE354" w14:textId="6A4CDD55" w:rsidR="00BD544B" w:rsidRPr="008A4422" w:rsidRDefault="00FF521D" w:rsidP="0072010B">
      <w:pPr>
        <w:spacing w:after="0"/>
        <w:rPr>
          <w:sz w:val="24"/>
          <w:szCs w:val="24"/>
        </w:rPr>
      </w:pPr>
      <w:r w:rsidRPr="00042BCB">
        <w:rPr>
          <w:sz w:val="24"/>
          <w:szCs w:val="24"/>
        </w:rPr>
        <w:lastRenderedPageBreak/>
        <w:t>ARTICLE XII - WORKLOAD, SCHEDULING AND COURSE ASSIGNMENTS</w:t>
      </w:r>
    </w:p>
    <w:p w14:paraId="71EC7A07" w14:textId="77777777" w:rsidR="00B04C55" w:rsidRPr="00042BCB" w:rsidRDefault="00B04C55" w:rsidP="0072010B">
      <w:pPr>
        <w:spacing w:after="0"/>
        <w:rPr>
          <w:b w:val="0"/>
          <w:bCs w:val="0"/>
          <w:sz w:val="24"/>
          <w:szCs w:val="24"/>
        </w:rPr>
      </w:pPr>
    </w:p>
    <w:p w14:paraId="18DAB3E1" w14:textId="21D3F18E" w:rsidR="00D11373" w:rsidRDefault="00406671" w:rsidP="00D11373">
      <w:pPr>
        <w:pStyle w:val="ListParagraph"/>
        <w:numPr>
          <w:ilvl w:val="0"/>
          <w:numId w:val="4"/>
        </w:numPr>
        <w:spacing w:after="0"/>
        <w:rPr>
          <w:b w:val="0"/>
          <w:bCs w:val="0"/>
          <w:sz w:val="24"/>
          <w:szCs w:val="24"/>
        </w:rPr>
      </w:pPr>
      <w:r w:rsidRPr="00042BCB">
        <w:rPr>
          <w:b w:val="0"/>
          <w:bCs w:val="0"/>
          <w:sz w:val="24"/>
          <w:szCs w:val="24"/>
        </w:rPr>
        <w:t>WORKLOAD OF LIBRARIANS</w:t>
      </w:r>
    </w:p>
    <w:p w14:paraId="5AE688BC" w14:textId="77777777" w:rsidR="008A4422" w:rsidRPr="00042BCB" w:rsidRDefault="008A4422" w:rsidP="008A4422">
      <w:pPr>
        <w:pStyle w:val="ListParagraph"/>
        <w:spacing w:after="0"/>
        <w:rPr>
          <w:b w:val="0"/>
          <w:bCs w:val="0"/>
          <w:sz w:val="24"/>
          <w:szCs w:val="24"/>
        </w:rPr>
      </w:pPr>
    </w:p>
    <w:p w14:paraId="6132EC2E" w14:textId="77777777" w:rsidR="00D11373" w:rsidRPr="00042BCB" w:rsidRDefault="002809A7" w:rsidP="00D11373">
      <w:pPr>
        <w:pStyle w:val="ListParagraph"/>
        <w:numPr>
          <w:ilvl w:val="0"/>
          <w:numId w:val="7"/>
        </w:numPr>
        <w:spacing w:after="0"/>
        <w:rPr>
          <w:b w:val="0"/>
          <w:bCs w:val="0"/>
          <w:sz w:val="24"/>
          <w:szCs w:val="24"/>
          <w:u w:val="single"/>
        </w:rPr>
      </w:pPr>
      <w:r w:rsidRPr="00042BCB">
        <w:rPr>
          <w:b w:val="0"/>
          <w:bCs w:val="0"/>
          <w:sz w:val="24"/>
          <w:szCs w:val="24"/>
        </w:rPr>
        <w:t xml:space="preserve">Schedules of Work </w:t>
      </w:r>
    </w:p>
    <w:p w14:paraId="5D9C5AAD" w14:textId="77777777" w:rsidR="00D11373" w:rsidRPr="00042BCB" w:rsidRDefault="00D11373" w:rsidP="00D11373">
      <w:pPr>
        <w:pStyle w:val="ListParagraph"/>
        <w:spacing w:after="0"/>
        <w:ind w:left="1440"/>
        <w:rPr>
          <w:b w:val="0"/>
          <w:bCs w:val="0"/>
          <w:sz w:val="24"/>
          <w:szCs w:val="24"/>
        </w:rPr>
      </w:pPr>
    </w:p>
    <w:p w14:paraId="31B1748F" w14:textId="77777777" w:rsidR="007C03E6" w:rsidRPr="00042BCB" w:rsidRDefault="002809A7" w:rsidP="00D11373">
      <w:pPr>
        <w:pStyle w:val="ListParagraph"/>
        <w:spacing w:after="0"/>
        <w:ind w:left="1440"/>
        <w:rPr>
          <w:b w:val="0"/>
          <w:bCs w:val="0"/>
          <w:sz w:val="24"/>
          <w:szCs w:val="24"/>
        </w:rPr>
      </w:pPr>
      <w:r w:rsidRPr="00042BCB">
        <w:rPr>
          <w:b w:val="0"/>
          <w:bCs w:val="0"/>
          <w:sz w:val="24"/>
          <w:szCs w:val="24"/>
        </w:rPr>
        <w:t xml:space="preserve">All librarians shall work in accordance with a schedule that shall be established by the Library </w:t>
      </w:r>
      <w:r w:rsidRPr="00042BCB">
        <w:rPr>
          <w:b w:val="0"/>
          <w:bCs w:val="0"/>
          <w:strike/>
          <w:color w:val="C00000"/>
          <w:sz w:val="24"/>
          <w:szCs w:val="24"/>
        </w:rPr>
        <w:t xml:space="preserve">Director or the Library Program Area </w:t>
      </w:r>
      <w:r w:rsidRPr="00042BCB">
        <w:rPr>
          <w:b w:val="0"/>
          <w:bCs w:val="0"/>
          <w:sz w:val="24"/>
          <w:szCs w:val="24"/>
        </w:rPr>
        <w:t>Chair</w:t>
      </w:r>
      <w:r w:rsidRPr="00042BCB">
        <w:rPr>
          <w:b w:val="0"/>
          <w:bCs w:val="0"/>
          <w:strike/>
          <w:color w:val="C00000"/>
          <w:sz w:val="24"/>
          <w:szCs w:val="24"/>
        </w:rPr>
        <w:t>, as the case may be,</w:t>
      </w:r>
      <w:r w:rsidRPr="00042BCB">
        <w:rPr>
          <w:b w:val="0"/>
          <w:bCs w:val="0"/>
          <w:sz w:val="24"/>
          <w:szCs w:val="24"/>
        </w:rPr>
        <w:t xml:space="preserve"> subject to the approval of the Vice President. </w:t>
      </w:r>
      <w:r w:rsidRPr="00042BCB">
        <w:rPr>
          <w:b w:val="0"/>
          <w:bCs w:val="0"/>
          <w:strike/>
          <w:color w:val="C00000"/>
          <w:sz w:val="24"/>
          <w:szCs w:val="24"/>
        </w:rPr>
        <w:t>Such schedule may provide that, in the case of any individual librarian, all or any portion of his/her hours of work shall be performed at any such times as may be required by the schedule of hours during which the University Library is open for use by the university community; provided, however, that nothing herein contained shall be deemed to require that such hours of work must be restricted to the times during which the University Library is so open.</w:t>
      </w:r>
      <w:r w:rsidRPr="00042BCB">
        <w:rPr>
          <w:b w:val="0"/>
          <w:bCs w:val="0"/>
          <w:sz w:val="24"/>
          <w:szCs w:val="24"/>
        </w:rPr>
        <w:t xml:space="preserve"> In assigning the schedules of individual librarians, the Library </w:t>
      </w:r>
      <w:r w:rsidRPr="00042BCB">
        <w:rPr>
          <w:b w:val="0"/>
          <w:bCs w:val="0"/>
          <w:strike/>
          <w:color w:val="C00000"/>
          <w:sz w:val="24"/>
          <w:szCs w:val="24"/>
        </w:rPr>
        <w:t>Director or the Library Program Area</w:t>
      </w:r>
      <w:r w:rsidRPr="00042BCB">
        <w:rPr>
          <w:b w:val="0"/>
          <w:bCs w:val="0"/>
          <w:sz w:val="24"/>
          <w:szCs w:val="24"/>
        </w:rPr>
        <w:t xml:space="preserve"> Chair shall consider such criteria as:</w:t>
      </w:r>
    </w:p>
    <w:p w14:paraId="2858E590" w14:textId="3490CA66" w:rsidR="00205A68" w:rsidRPr="00042BCB" w:rsidRDefault="002809A7" w:rsidP="00D11373">
      <w:pPr>
        <w:pStyle w:val="ListParagraph"/>
        <w:spacing w:after="0"/>
        <w:ind w:left="1440"/>
        <w:rPr>
          <w:b w:val="0"/>
          <w:bCs w:val="0"/>
          <w:sz w:val="24"/>
          <w:szCs w:val="24"/>
        </w:rPr>
      </w:pPr>
      <w:r w:rsidRPr="00042BCB">
        <w:rPr>
          <w:b w:val="0"/>
          <w:bCs w:val="0"/>
          <w:sz w:val="24"/>
          <w:szCs w:val="24"/>
        </w:rPr>
        <w:t xml:space="preserve"> </w:t>
      </w:r>
    </w:p>
    <w:p w14:paraId="2642D9BD" w14:textId="77777777" w:rsidR="007C03E6" w:rsidRPr="00042BCB" w:rsidRDefault="002809A7" w:rsidP="007C03E6">
      <w:pPr>
        <w:pStyle w:val="ListParagraph"/>
        <w:numPr>
          <w:ilvl w:val="1"/>
          <w:numId w:val="7"/>
        </w:numPr>
        <w:spacing w:after="0"/>
        <w:rPr>
          <w:b w:val="0"/>
          <w:bCs w:val="0"/>
          <w:sz w:val="24"/>
          <w:szCs w:val="24"/>
        </w:rPr>
      </w:pPr>
      <w:r w:rsidRPr="00042BCB">
        <w:rPr>
          <w:b w:val="0"/>
          <w:bCs w:val="0"/>
          <w:sz w:val="24"/>
          <w:szCs w:val="24"/>
        </w:rPr>
        <w:t xml:space="preserve">the needs of students; </w:t>
      </w:r>
    </w:p>
    <w:p w14:paraId="6BA1DA98" w14:textId="77777777" w:rsidR="007C03E6" w:rsidRPr="00042BCB" w:rsidRDefault="007C03E6" w:rsidP="007C03E6">
      <w:pPr>
        <w:pStyle w:val="ListParagraph"/>
        <w:spacing w:after="0"/>
        <w:ind w:left="2160"/>
        <w:rPr>
          <w:b w:val="0"/>
          <w:bCs w:val="0"/>
          <w:sz w:val="24"/>
          <w:szCs w:val="24"/>
        </w:rPr>
      </w:pPr>
    </w:p>
    <w:p w14:paraId="2B974AB0" w14:textId="6619175B" w:rsidR="007C03E6" w:rsidRPr="00042BCB" w:rsidRDefault="002809A7" w:rsidP="007C03E6">
      <w:pPr>
        <w:pStyle w:val="ListParagraph"/>
        <w:numPr>
          <w:ilvl w:val="1"/>
          <w:numId w:val="7"/>
        </w:numPr>
        <w:spacing w:after="0"/>
        <w:rPr>
          <w:b w:val="0"/>
          <w:bCs w:val="0"/>
          <w:sz w:val="24"/>
          <w:szCs w:val="24"/>
        </w:rPr>
      </w:pPr>
      <w:r w:rsidRPr="00042BCB">
        <w:rPr>
          <w:b w:val="0"/>
          <w:bCs w:val="0"/>
          <w:sz w:val="24"/>
          <w:szCs w:val="24"/>
        </w:rPr>
        <w:t xml:space="preserve">the professional qualifications and expertise of each librarian; and </w:t>
      </w:r>
    </w:p>
    <w:p w14:paraId="68CCC2AC" w14:textId="77777777" w:rsidR="007C03E6" w:rsidRPr="00042BCB" w:rsidRDefault="007C03E6" w:rsidP="007C03E6">
      <w:pPr>
        <w:pStyle w:val="ListParagraph"/>
        <w:spacing w:after="0"/>
        <w:ind w:left="2160"/>
        <w:rPr>
          <w:b w:val="0"/>
          <w:bCs w:val="0"/>
          <w:sz w:val="24"/>
          <w:szCs w:val="24"/>
        </w:rPr>
      </w:pPr>
    </w:p>
    <w:p w14:paraId="683E3889" w14:textId="77777777" w:rsidR="007C03E6" w:rsidRPr="00042BCB" w:rsidRDefault="002809A7" w:rsidP="007C03E6">
      <w:pPr>
        <w:pStyle w:val="ListParagraph"/>
        <w:numPr>
          <w:ilvl w:val="1"/>
          <w:numId w:val="7"/>
        </w:numPr>
        <w:spacing w:after="0"/>
        <w:rPr>
          <w:b w:val="0"/>
          <w:bCs w:val="0"/>
          <w:sz w:val="24"/>
          <w:szCs w:val="24"/>
        </w:rPr>
      </w:pPr>
      <w:r w:rsidRPr="00042BCB">
        <w:rPr>
          <w:b w:val="0"/>
          <w:bCs w:val="0"/>
          <w:sz w:val="24"/>
          <w:szCs w:val="24"/>
        </w:rPr>
        <w:t xml:space="preserve">the scheduling preference of each librarian. </w:t>
      </w:r>
    </w:p>
    <w:p w14:paraId="0A746E4B" w14:textId="77777777" w:rsidR="00241C5A" w:rsidRPr="00042BCB" w:rsidRDefault="00241C5A" w:rsidP="00F72880">
      <w:pPr>
        <w:spacing w:after="0"/>
        <w:rPr>
          <w:b w:val="0"/>
          <w:bCs w:val="0"/>
          <w:sz w:val="24"/>
          <w:szCs w:val="24"/>
        </w:rPr>
      </w:pPr>
    </w:p>
    <w:p w14:paraId="71F4B8BC" w14:textId="08B80678" w:rsidR="00A51BDC" w:rsidRPr="00042BCB" w:rsidRDefault="002809A7" w:rsidP="00F459B1">
      <w:pPr>
        <w:spacing w:after="0"/>
        <w:ind w:left="1440"/>
        <w:rPr>
          <w:b w:val="0"/>
          <w:bCs w:val="0"/>
          <w:sz w:val="24"/>
          <w:szCs w:val="24"/>
        </w:rPr>
      </w:pPr>
      <w:r w:rsidRPr="00042BCB">
        <w:rPr>
          <w:b w:val="0"/>
          <w:bCs w:val="0"/>
          <w:sz w:val="24"/>
          <w:szCs w:val="24"/>
        </w:rPr>
        <w:t xml:space="preserve">For the purposes of this Agreement, thirty-seven and one-half (37.5) hours shall be the normal average weekly librarian workload, such that it shall be normal scheduling practice to assign hours of work in the library on that basis. It shall also be normal scheduling practice not to require librarians to work more than five (5) consecutive days in any seven (7)-day period or more than seven and one-half (7.5) hours, exclusive of periods taken for meals, during any single day, and to give librarians two (2) consecutive days off for each period of five (5) consecutive days worked. </w:t>
      </w:r>
    </w:p>
    <w:p w14:paraId="16DCEC82" w14:textId="3469F292" w:rsidR="00F45ACF" w:rsidRPr="00042BCB" w:rsidRDefault="00F45ACF" w:rsidP="00F459B1">
      <w:pPr>
        <w:spacing w:after="0"/>
        <w:ind w:left="1440"/>
        <w:rPr>
          <w:b w:val="0"/>
          <w:bCs w:val="0"/>
          <w:sz w:val="24"/>
          <w:szCs w:val="24"/>
        </w:rPr>
      </w:pPr>
    </w:p>
    <w:p w14:paraId="5F8B9F7B" w14:textId="00CCEC50" w:rsidR="00F45ACF" w:rsidRPr="00042BCB" w:rsidRDefault="00F45ACF" w:rsidP="00F45ACF">
      <w:pPr>
        <w:spacing w:after="0"/>
        <w:ind w:left="1440"/>
        <w:rPr>
          <w:b w:val="0"/>
          <w:bCs w:val="0"/>
          <w:color w:val="C00000"/>
          <w:sz w:val="24"/>
          <w:szCs w:val="24"/>
        </w:rPr>
      </w:pPr>
      <w:r w:rsidRPr="00042BCB">
        <w:rPr>
          <w:b w:val="0"/>
          <w:bCs w:val="0"/>
          <w:color w:val="C00000"/>
          <w:sz w:val="24"/>
          <w:szCs w:val="24"/>
        </w:rPr>
        <w:t>No librarian shall be involuntarily assigned to work after 4:30 p.m. or on Saturday or Sunday.</w:t>
      </w:r>
    </w:p>
    <w:p w14:paraId="027F957D" w14:textId="77777777" w:rsidR="00A51BDC" w:rsidRPr="00042BCB" w:rsidRDefault="00A51BDC" w:rsidP="00F459B1">
      <w:pPr>
        <w:spacing w:after="0"/>
        <w:ind w:left="1440"/>
        <w:rPr>
          <w:b w:val="0"/>
          <w:bCs w:val="0"/>
          <w:sz w:val="24"/>
          <w:szCs w:val="24"/>
        </w:rPr>
      </w:pPr>
    </w:p>
    <w:p w14:paraId="5997897B" w14:textId="77777777" w:rsidR="00FC4E4F" w:rsidRPr="00042BCB" w:rsidRDefault="002809A7" w:rsidP="00F459B1">
      <w:pPr>
        <w:spacing w:after="0"/>
        <w:ind w:left="1440"/>
        <w:rPr>
          <w:b w:val="0"/>
          <w:bCs w:val="0"/>
          <w:strike/>
          <w:color w:val="C00000"/>
          <w:sz w:val="24"/>
          <w:szCs w:val="24"/>
        </w:rPr>
      </w:pPr>
      <w:r w:rsidRPr="00042BCB">
        <w:rPr>
          <w:b w:val="0"/>
          <w:bCs w:val="0"/>
          <w:strike/>
          <w:color w:val="C00000"/>
          <w:sz w:val="24"/>
          <w:szCs w:val="24"/>
        </w:rPr>
        <w:t xml:space="preserve">In assigning schedules for evenings and weekends, the Library Program Area Chair or the Library Director shall first seek volunteers and shall make reasonable efforts to make such assignments on a rotating basis. No librarian shall be involuntarily assigned to work on consecutive weekends or on more than two (2) nights a week. </w:t>
      </w:r>
    </w:p>
    <w:p w14:paraId="0D1C1383" w14:textId="77777777" w:rsidR="00FC4E4F" w:rsidRPr="00042BCB" w:rsidRDefault="00FC4E4F" w:rsidP="00F459B1">
      <w:pPr>
        <w:spacing w:after="0"/>
        <w:ind w:left="1440"/>
        <w:rPr>
          <w:b w:val="0"/>
          <w:bCs w:val="0"/>
          <w:sz w:val="24"/>
          <w:szCs w:val="24"/>
        </w:rPr>
      </w:pPr>
    </w:p>
    <w:p w14:paraId="1A21EC22" w14:textId="6B94BF50" w:rsidR="00BC50D0" w:rsidRPr="00042BCB" w:rsidRDefault="002809A7" w:rsidP="00F459B1">
      <w:pPr>
        <w:spacing w:after="0"/>
        <w:ind w:left="1440"/>
        <w:rPr>
          <w:b w:val="0"/>
          <w:bCs w:val="0"/>
          <w:sz w:val="24"/>
          <w:szCs w:val="24"/>
        </w:rPr>
      </w:pPr>
      <w:r w:rsidRPr="00042BCB">
        <w:rPr>
          <w:b w:val="0"/>
          <w:bCs w:val="0"/>
          <w:sz w:val="24"/>
          <w:szCs w:val="24"/>
        </w:rPr>
        <w:t xml:space="preserve">In order to permit the undertaking of continuing scholarship, graduate study or other professional activities, </w:t>
      </w:r>
      <w:r w:rsidRPr="00042BCB">
        <w:rPr>
          <w:b w:val="0"/>
          <w:bCs w:val="0"/>
          <w:strike/>
          <w:color w:val="C00000"/>
          <w:sz w:val="24"/>
          <w:szCs w:val="24"/>
        </w:rPr>
        <w:t>a</w:t>
      </w:r>
      <w:r w:rsidRPr="00042BCB">
        <w:rPr>
          <w:b w:val="0"/>
          <w:bCs w:val="0"/>
          <w:sz w:val="24"/>
          <w:szCs w:val="24"/>
        </w:rPr>
        <w:t xml:space="preserve"> librarian</w:t>
      </w:r>
      <w:r w:rsidR="00EA16CE" w:rsidRPr="00042BCB">
        <w:rPr>
          <w:b w:val="0"/>
          <w:bCs w:val="0"/>
          <w:color w:val="C00000"/>
          <w:sz w:val="24"/>
          <w:szCs w:val="24"/>
        </w:rPr>
        <w:t>s</w:t>
      </w:r>
      <w:r w:rsidRPr="00042BCB">
        <w:rPr>
          <w:b w:val="0"/>
          <w:bCs w:val="0"/>
          <w:sz w:val="24"/>
          <w:szCs w:val="24"/>
        </w:rPr>
        <w:t xml:space="preserve"> </w:t>
      </w:r>
      <w:r w:rsidR="00EA16CE" w:rsidRPr="00042BCB">
        <w:rPr>
          <w:b w:val="0"/>
          <w:bCs w:val="0"/>
          <w:color w:val="C00000"/>
          <w:sz w:val="24"/>
          <w:szCs w:val="24"/>
        </w:rPr>
        <w:t xml:space="preserve">will be offered options for </w:t>
      </w:r>
      <w:r w:rsidR="00EA16CE" w:rsidRPr="00042BCB">
        <w:rPr>
          <w:b w:val="0"/>
          <w:bCs w:val="0"/>
          <w:color w:val="C00000"/>
          <w:sz w:val="24"/>
          <w:szCs w:val="24"/>
        </w:rPr>
        <w:lastRenderedPageBreak/>
        <w:t xml:space="preserve">telecommuting consistent with job duties where such is operationally feasible. </w:t>
      </w:r>
      <w:r w:rsidR="003C4E12" w:rsidRPr="00042BCB">
        <w:rPr>
          <w:b w:val="0"/>
          <w:bCs w:val="0"/>
          <w:color w:val="C00000"/>
          <w:sz w:val="24"/>
          <w:szCs w:val="24"/>
        </w:rPr>
        <w:t>Librarians shall be allowed to telecommute two (2) days per week</w:t>
      </w:r>
      <w:r w:rsidR="008C26E5" w:rsidRPr="00042BCB">
        <w:rPr>
          <w:b w:val="0"/>
          <w:bCs w:val="0"/>
          <w:color w:val="C00000"/>
          <w:sz w:val="24"/>
          <w:szCs w:val="24"/>
        </w:rPr>
        <w:t xml:space="preserve"> with expanded telecommuting options a</w:t>
      </w:r>
      <w:r w:rsidR="000C6AC6" w:rsidRPr="00042BCB">
        <w:rPr>
          <w:b w:val="0"/>
          <w:bCs w:val="0"/>
          <w:color w:val="C00000"/>
          <w:sz w:val="24"/>
          <w:szCs w:val="24"/>
        </w:rPr>
        <w:t xml:space="preserve">vailable during winter and summer breaks. No telecommuting option shall mean a reduction in </w:t>
      </w:r>
      <w:r w:rsidR="009B21CE" w:rsidRPr="00042BCB">
        <w:rPr>
          <w:b w:val="0"/>
          <w:bCs w:val="0"/>
          <w:color w:val="C00000"/>
          <w:sz w:val="24"/>
          <w:szCs w:val="24"/>
        </w:rPr>
        <w:t xml:space="preserve">the typical work schedule of </w:t>
      </w:r>
      <w:r w:rsidRPr="00042BCB">
        <w:rPr>
          <w:b w:val="0"/>
          <w:bCs w:val="0"/>
          <w:strike/>
          <w:color w:val="C00000"/>
          <w:sz w:val="24"/>
          <w:szCs w:val="24"/>
        </w:rPr>
        <w:t xml:space="preserve">may, upon written request and subject to approval of the Vice President, be granted a flexible work schedule of </w:t>
      </w:r>
      <w:r w:rsidRPr="00042BCB">
        <w:rPr>
          <w:b w:val="0"/>
          <w:bCs w:val="0"/>
          <w:sz w:val="24"/>
          <w:szCs w:val="24"/>
        </w:rPr>
        <w:t>thirty-seven and one</w:t>
      </w:r>
      <w:r w:rsidR="00FC4E4F" w:rsidRPr="00042BCB">
        <w:rPr>
          <w:b w:val="0"/>
          <w:bCs w:val="0"/>
          <w:sz w:val="24"/>
          <w:szCs w:val="24"/>
        </w:rPr>
        <w:t>-</w:t>
      </w:r>
      <w:r w:rsidRPr="00042BCB">
        <w:rPr>
          <w:b w:val="0"/>
          <w:bCs w:val="0"/>
          <w:sz w:val="24"/>
          <w:szCs w:val="24"/>
        </w:rPr>
        <w:t>half (37.5) hours</w:t>
      </w:r>
      <w:r w:rsidRPr="00042BCB">
        <w:rPr>
          <w:b w:val="0"/>
          <w:bCs w:val="0"/>
          <w:strike/>
          <w:color w:val="C00000"/>
          <w:sz w:val="24"/>
          <w:szCs w:val="24"/>
        </w:rPr>
        <w:t xml:space="preserve"> to permit the undertaking of such activities described above</w:t>
      </w:r>
      <w:r w:rsidRPr="00042BCB">
        <w:rPr>
          <w:b w:val="0"/>
          <w:bCs w:val="0"/>
          <w:sz w:val="24"/>
          <w:szCs w:val="24"/>
        </w:rPr>
        <w:t xml:space="preserve">. Such schedule shall be developed by the Library </w:t>
      </w:r>
      <w:r w:rsidR="002C5BA5" w:rsidRPr="00042BCB">
        <w:rPr>
          <w:b w:val="0"/>
          <w:bCs w:val="0"/>
          <w:color w:val="C00000"/>
          <w:sz w:val="24"/>
          <w:szCs w:val="24"/>
        </w:rPr>
        <w:t>Chair</w:t>
      </w:r>
      <w:r w:rsidR="002C5BA5" w:rsidRPr="00042BCB">
        <w:rPr>
          <w:b w:val="0"/>
          <w:bCs w:val="0"/>
          <w:sz w:val="24"/>
          <w:szCs w:val="24"/>
        </w:rPr>
        <w:t xml:space="preserve"> </w:t>
      </w:r>
      <w:r w:rsidRPr="00042BCB">
        <w:rPr>
          <w:b w:val="0"/>
          <w:bCs w:val="0"/>
          <w:strike/>
          <w:color w:val="C00000"/>
          <w:sz w:val="24"/>
          <w:szCs w:val="24"/>
        </w:rPr>
        <w:t>Director</w:t>
      </w:r>
      <w:r w:rsidRPr="00042BCB">
        <w:rPr>
          <w:b w:val="0"/>
          <w:bCs w:val="0"/>
          <w:sz w:val="24"/>
          <w:szCs w:val="24"/>
        </w:rPr>
        <w:t xml:space="preserve"> in consultation with the librarian</w:t>
      </w:r>
      <w:r w:rsidR="00132303" w:rsidRPr="00042BCB">
        <w:rPr>
          <w:b w:val="0"/>
          <w:bCs w:val="0"/>
          <w:sz w:val="24"/>
          <w:szCs w:val="24"/>
        </w:rPr>
        <w:t>.</w:t>
      </w:r>
      <w:r w:rsidRPr="00042BCB">
        <w:rPr>
          <w:b w:val="0"/>
          <w:bCs w:val="0"/>
          <w:sz w:val="24"/>
          <w:szCs w:val="24"/>
        </w:rPr>
        <w:t xml:space="preserve"> </w:t>
      </w:r>
      <w:r w:rsidRPr="00042BCB">
        <w:rPr>
          <w:b w:val="0"/>
          <w:bCs w:val="0"/>
          <w:strike/>
          <w:color w:val="C00000"/>
          <w:sz w:val="24"/>
          <w:szCs w:val="24"/>
        </w:rPr>
        <w:t xml:space="preserve">and shall be subject to the approval of the Vice President. </w:t>
      </w:r>
    </w:p>
    <w:p w14:paraId="37F3171B" w14:textId="03CA3530" w:rsidR="00EA16CE" w:rsidRPr="00042BCB" w:rsidRDefault="00EA16CE" w:rsidP="00F459B1">
      <w:pPr>
        <w:spacing w:after="0"/>
        <w:ind w:left="1440"/>
        <w:rPr>
          <w:b w:val="0"/>
          <w:bCs w:val="0"/>
          <w:sz w:val="24"/>
          <w:szCs w:val="24"/>
        </w:rPr>
      </w:pPr>
    </w:p>
    <w:p w14:paraId="6C8E6FD8" w14:textId="7C977BAA" w:rsidR="00720AAB" w:rsidRPr="00042BCB" w:rsidRDefault="002809A7" w:rsidP="00F459B1">
      <w:pPr>
        <w:spacing w:after="0"/>
        <w:ind w:left="1440"/>
        <w:rPr>
          <w:b w:val="0"/>
          <w:bCs w:val="0"/>
          <w:sz w:val="24"/>
          <w:szCs w:val="24"/>
        </w:rPr>
      </w:pPr>
      <w:r w:rsidRPr="00042BCB">
        <w:rPr>
          <w:b w:val="0"/>
          <w:bCs w:val="0"/>
          <w:sz w:val="24"/>
          <w:szCs w:val="24"/>
        </w:rPr>
        <w:t xml:space="preserve">In establishing and approving the schedule of hours during which each librarian shall be required to work, the Library </w:t>
      </w:r>
      <w:r w:rsidR="002C5BA5" w:rsidRPr="00042BCB">
        <w:rPr>
          <w:b w:val="0"/>
          <w:bCs w:val="0"/>
          <w:color w:val="C00000"/>
          <w:sz w:val="24"/>
          <w:szCs w:val="24"/>
        </w:rPr>
        <w:t xml:space="preserve">Chair </w:t>
      </w:r>
      <w:r w:rsidRPr="00042BCB">
        <w:rPr>
          <w:b w:val="0"/>
          <w:bCs w:val="0"/>
          <w:strike/>
          <w:color w:val="C00000"/>
          <w:sz w:val="24"/>
          <w:szCs w:val="24"/>
        </w:rPr>
        <w:t>Director</w:t>
      </w:r>
      <w:r w:rsidRPr="00042BCB">
        <w:rPr>
          <w:b w:val="0"/>
          <w:bCs w:val="0"/>
          <w:sz w:val="24"/>
          <w:szCs w:val="24"/>
        </w:rPr>
        <w:t xml:space="preserve"> and the Vice President shall endeavor to conform such schedule to the normal average workload and to the standards of normal scheduling practice, as described above. Whenever the Vice President shall have determined that, because of unusual circumstances, it shall be necessary to deviate from such workload and such practice, such determination shall not be arbitrary or capricious. </w:t>
      </w:r>
    </w:p>
    <w:p w14:paraId="66BD9A83" w14:textId="77777777" w:rsidR="00720AAB" w:rsidRPr="00042BCB" w:rsidRDefault="00720AAB" w:rsidP="00F459B1">
      <w:pPr>
        <w:spacing w:after="0"/>
        <w:ind w:left="1440"/>
        <w:rPr>
          <w:b w:val="0"/>
          <w:bCs w:val="0"/>
          <w:sz w:val="24"/>
          <w:szCs w:val="24"/>
        </w:rPr>
      </w:pPr>
    </w:p>
    <w:p w14:paraId="56316A4F" w14:textId="4E3D40A8" w:rsidR="00720AAB" w:rsidRPr="00042BCB" w:rsidRDefault="002809A7" w:rsidP="00F459B1">
      <w:pPr>
        <w:spacing w:after="0"/>
        <w:ind w:left="1440"/>
        <w:rPr>
          <w:b w:val="0"/>
          <w:bCs w:val="0"/>
          <w:sz w:val="24"/>
          <w:szCs w:val="24"/>
        </w:rPr>
      </w:pPr>
      <w:r w:rsidRPr="00042BCB">
        <w:rPr>
          <w:b w:val="0"/>
          <w:bCs w:val="0"/>
          <w:sz w:val="24"/>
          <w:szCs w:val="24"/>
        </w:rPr>
        <w:t xml:space="preserve">In the event that the schedule of hours during which any librarian shall be required to work deviates from the normal average work week or from normal scheduling practice for a period in excess of two (2) consecutive weeks, such librarian may file with the Library </w:t>
      </w:r>
      <w:r w:rsidRPr="00042BCB">
        <w:rPr>
          <w:b w:val="0"/>
          <w:bCs w:val="0"/>
          <w:strike/>
          <w:color w:val="C00000"/>
          <w:sz w:val="24"/>
          <w:szCs w:val="24"/>
        </w:rPr>
        <w:t>Director</w:t>
      </w:r>
      <w:r w:rsidR="00D56455" w:rsidRPr="00042BCB">
        <w:rPr>
          <w:b w:val="0"/>
          <w:bCs w:val="0"/>
          <w:sz w:val="24"/>
          <w:szCs w:val="24"/>
        </w:rPr>
        <w:t xml:space="preserve"> </w:t>
      </w:r>
      <w:r w:rsidR="00D56455" w:rsidRPr="00042BCB">
        <w:rPr>
          <w:b w:val="0"/>
          <w:bCs w:val="0"/>
          <w:color w:val="C00000"/>
          <w:sz w:val="24"/>
          <w:szCs w:val="24"/>
        </w:rPr>
        <w:t>Chair</w:t>
      </w:r>
      <w:r w:rsidRPr="00042BCB">
        <w:rPr>
          <w:b w:val="0"/>
          <w:bCs w:val="0"/>
          <w:sz w:val="24"/>
          <w:szCs w:val="24"/>
        </w:rPr>
        <w:t xml:space="preserve"> and the Vice President a written request for a meeting. Thereafter, the Library </w:t>
      </w:r>
      <w:r w:rsidR="00904907" w:rsidRPr="00042BCB">
        <w:rPr>
          <w:b w:val="0"/>
          <w:bCs w:val="0"/>
          <w:color w:val="C00000"/>
          <w:sz w:val="24"/>
          <w:szCs w:val="24"/>
        </w:rPr>
        <w:t>Chair</w:t>
      </w:r>
      <w:r w:rsidRPr="00042BCB">
        <w:rPr>
          <w:b w:val="0"/>
          <w:bCs w:val="0"/>
          <w:strike/>
          <w:color w:val="C00000"/>
          <w:sz w:val="24"/>
          <w:szCs w:val="24"/>
        </w:rPr>
        <w:t>Director</w:t>
      </w:r>
      <w:r w:rsidRPr="00042BCB">
        <w:rPr>
          <w:b w:val="0"/>
          <w:bCs w:val="0"/>
          <w:sz w:val="24"/>
          <w:szCs w:val="24"/>
        </w:rPr>
        <w:t xml:space="preserve"> and the Vice President shall confer with such librarian to discuss whether some adjustment in such schedule of hours is feasible. If, after so conferring, the Vice President, in his/her sole discretion, determines that an adjustment of the schedule of hours is not feasible, he/she shall set forth the reason for such determination in writing. </w:t>
      </w:r>
    </w:p>
    <w:p w14:paraId="5DF0EB27" w14:textId="77777777" w:rsidR="00720AAB" w:rsidRPr="00042BCB" w:rsidRDefault="00720AAB" w:rsidP="00F459B1">
      <w:pPr>
        <w:spacing w:after="0"/>
        <w:ind w:left="1440"/>
        <w:rPr>
          <w:b w:val="0"/>
          <w:bCs w:val="0"/>
          <w:sz w:val="24"/>
          <w:szCs w:val="24"/>
        </w:rPr>
      </w:pPr>
    </w:p>
    <w:p w14:paraId="2EF6485A" w14:textId="29C44ADA" w:rsidR="00720AAB" w:rsidRPr="00042BCB" w:rsidRDefault="002809A7" w:rsidP="00F459B1">
      <w:pPr>
        <w:spacing w:after="0"/>
        <w:ind w:left="1440"/>
        <w:rPr>
          <w:b w:val="0"/>
          <w:bCs w:val="0"/>
          <w:sz w:val="24"/>
          <w:szCs w:val="24"/>
        </w:rPr>
      </w:pPr>
      <w:r w:rsidRPr="00042BCB">
        <w:rPr>
          <w:b w:val="0"/>
          <w:bCs w:val="0"/>
          <w:sz w:val="24"/>
          <w:szCs w:val="24"/>
        </w:rPr>
        <w:t xml:space="preserve">A copy of the Vice President’s decision shall be forwarded to the Library </w:t>
      </w:r>
      <w:r w:rsidR="00904907" w:rsidRPr="00042BCB">
        <w:rPr>
          <w:b w:val="0"/>
          <w:bCs w:val="0"/>
          <w:color w:val="C00000"/>
          <w:sz w:val="24"/>
          <w:szCs w:val="24"/>
        </w:rPr>
        <w:t xml:space="preserve">Chair </w:t>
      </w:r>
      <w:r w:rsidRPr="00042BCB">
        <w:rPr>
          <w:b w:val="0"/>
          <w:bCs w:val="0"/>
          <w:strike/>
          <w:color w:val="C00000"/>
          <w:sz w:val="24"/>
          <w:szCs w:val="24"/>
        </w:rPr>
        <w:t>Director</w:t>
      </w:r>
      <w:r w:rsidRPr="00042BCB">
        <w:rPr>
          <w:b w:val="0"/>
          <w:bCs w:val="0"/>
          <w:sz w:val="24"/>
          <w:szCs w:val="24"/>
        </w:rPr>
        <w:t xml:space="preserve"> and the librarian in respect of whose schedule such decision shall have been made. The decision of the Vice President shall be final. Such decision shall not be arbitrary or capricious. </w:t>
      </w:r>
    </w:p>
    <w:p w14:paraId="6A785E0A" w14:textId="26BCA576" w:rsidR="00733BF3" w:rsidRPr="00042BCB" w:rsidRDefault="00733BF3" w:rsidP="00F459B1">
      <w:pPr>
        <w:spacing w:after="0"/>
        <w:ind w:left="1440"/>
        <w:rPr>
          <w:b w:val="0"/>
          <w:bCs w:val="0"/>
          <w:sz w:val="24"/>
          <w:szCs w:val="24"/>
        </w:rPr>
      </w:pPr>
    </w:p>
    <w:p w14:paraId="2E247510" w14:textId="08898B12" w:rsidR="00733BF3" w:rsidRPr="00042BCB" w:rsidRDefault="00E61334" w:rsidP="00F459B1">
      <w:pPr>
        <w:spacing w:after="0"/>
        <w:ind w:left="1440"/>
        <w:rPr>
          <w:b w:val="0"/>
          <w:bCs w:val="0"/>
          <w:color w:val="C00000"/>
          <w:sz w:val="24"/>
          <w:szCs w:val="24"/>
        </w:rPr>
      </w:pPr>
      <w:r w:rsidRPr="005F7226">
        <w:rPr>
          <w:rFonts w:eastAsia="Times New Roman"/>
          <w:b w:val="0"/>
          <w:bCs w:val="0"/>
          <w:color w:val="C00000"/>
          <w:sz w:val="24"/>
          <w:szCs w:val="24"/>
        </w:rPr>
        <w:t xml:space="preserve">When librarians work more than </w:t>
      </w:r>
      <w:r w:rsidRPr="00042BCB">
        <w:rPr>
          <w:rFonts w:eastAsia="Times New Roman"/>
          <w:b w:val="0"/>
          <w:bCs w:val="0"/>
          <w:color w:val="C00000"/>
          <w:sz w:val="24"/>
          <w:szCs w:val="24"/>
        </w:rPr>
        <w:t xml:space="preserve">thirty-seven and </w:t>
      </w:r>
      <w:r w:rsidR="009C38C1" w:rsidRPr="00042BCB">
        <w:rPr>
          <w:rFonts w:eastAsia="Times New Roman"/>
          <w:b w:val="0"/>
          <w:bCs w:val="0"/>
          <w:color w:val="C00000"/>
          <w:sz w:val="24"/>
          <w:szCs w:val="24"/>
        </w:rPr>
        <w:t>one-half (</w:t>
      </w:r>
      <w:r w:rsidRPr="005F7226">
        <w:rPr>
          <w:rFonts w:eastAsia="Times New Roman"/>
          <w:b w:val="0"/>
          <w:bCs w:val="0"/>
          <w:color w:val="C00000"/>
          <w:sz w:val="24"/>
          <w:szCs w:val="24"/>
        </w:rPr>
        <w:t>37.5</w:t>
      </w:r>
      <w:r w:rsidR="009C38C1" w:rsidRPr="00042BCB">
        <w:rPr>
          <w:rFonts w:eastAsia="Times New Roman"/>
          <w:b w:val="0"/>
          <w:bCs w:val="0"/>
          <w:color w:val="C00000"/>
          <w:sz w:val="24"/>
          <w:szCs w:val="24"/>
        </w:rPr>
        <w:t>)</w:t>
      </w:r>
      <w:r w:rsidRPr="005F7226">
        <w:rPr>
          <w:rFonts w:eastAsia="Times New Roman"/>
          <w:b w:val="0"/>
          <w:bCs w:val="0"/>
          <w:color w:val="C00000"/>
          <w:sz w:val="24"/>
          <w:szCs w:val="24"/>
        </w:rPr>
        <w:t xml:space="preserve"> hours in a work week those hours are Excess Workload Hours (EWHs) and are to be recorded and carried forward from week to week. Librarians may request that EWHs be taken at a time of their choosing.  No such request shall be unreasonably denied.  If on February 28th or August 31st a librarian has unused EWHs, the librarian shall be paid their hourly rate (daily rate divided by seven and one</w:t>
      </w:r>
      <w:r w:rsidR="001A5FDA" w:rsidRPr="00042BCB">
        <w:rPr>
          <w:rFonts w:eastAsia="Times New Roman"/>
          <w:b w:val="0"/>
          <w:bCs w:val="0"/>
          <w:color w:val="C00000"/>
          <w:sz w:val="24"/>
          <w:szCs w:val="24"/>
        </w:rPr>
        <w:t>-</w:t>
      </w:r>
      <w:r w:rsidRPr="005F7226">
        <w:rPr>
          <w:rFonts w:eastAsia="Times New Roman"/>
          <w:b w:val="0"/>
          <w:bCs w:val="0"/>
          <w:color w:val="C00000"/>
          <w:sz w:val="24"/>
          <w:szCs w:val="24"/>
        </w:rPr>
        <w:t>half (7.5)) on that date for each hour of EWH, or fraction thereof, is unused on that date.</w:t>
      </w:r>
    </w:p>
    <w:p w14:paraId="6AA2C07A" w14:textId="77777777" w:rsidR="00E95410" w:rsidRPr="00042BCB" w:rsidRDefault="00E95410" w:rsidP="00E0736D">
      <w:pPr>
        <w:spacing w:after="0"/>
        <w:rPr>
          <w:b w:val="0"/>
          <w:bCs w:val="0"/>
          <w:sz w:val="24"/>
          <w:szCs w:val="24"/>
        </w:rPr>
      </w:pPr>
    </w:p>
    <w:p w14:paraId="5A3B30D5" w14:textId="61007C05" w:rsidR="003C3D17" w:rsidRPr="00042BCB" w:rsidRDefault="002809A7" w:rsidP="00F459B1">
      <w:pPr>
        <w:spacing w:after="0"/>
        <w:ind w:left="1440"/>
        <w:rPr>
          <w:b w:val="0"/>
          <w:bCs w:val="0"/>
          <w:sz w:val="24"/>
          <w:szCs w:val="24"/>
        </w:rPr>
      </w:pPr>
      <w:r w:rsidRPr="00042BCB">
        <w:rPr>
          <w:b w:val="0"/>
          <w:bCs w:val="0"/>
          <w:sz w:val="24"/>
          <w:szCs w:val="24"/>
        </w:rPr>
        <w:t xml:space="preserve">In establishing and approving the schedule of the hours of work for any librarian who is not eligible for sabbatical leave under the terms of Article XV of this </w:t>
      </w:r>
      <w:r w:rsidRPr="00042BCB">
        <w:rPr>
          <w:b w:val="0"/>
          <w:bCs w:val="0"/>
          <w:sz w:val="24"/>
          <w:szCs w:val="24"/>
        </w:rPr>
        <w:lastRenderedPageBreak/>
        <w:t xml:space="preserve">Agreement, the Library </w:t>
      </w:r>
      <w:r w:rsidR="000D3BCB" w:rsidRPr="00042BCB">
        <w:rPr>
          <w:b w:val="0"/>
          <w:bCs w:val="0"/>
          <w:color w:val="C00000"/>
          <w:sz w:val="24"/>
          <w:szCs w:val="24"/>
        </w:rPr>
        <w:t xml:space="preserve">Chair </w:t>
      </w:r>
      <w:r w:rsidRPr="00042BCB">
        <w:rPr>
          <w:b w:val="0"/>
          <w:bCs w:val="0"/>
          <w:strike/>
          <w:color w:val="C00000"/>
          <w:sz w:val="24"/>
          <w:szCs w:val="24"/>
        </w:rPr>
        <w:t>Director</w:t>
      </w:r>
      <w:r w:rsidRPr="00042BCB">
        <w:rPr>
          <w:b w:val="0"/>
          <w:bCs w:val="0"/>
          <w:sz w:val="24"/>
          <w:szCs w:val="24"/>
        </w:rPr>
        <w:t xml:space="preserve"> and the Vice President shall establish such schedule so that during at least one (1) of every three (3) semesters the hours of work of such librarian shall be so arranged to permit such librarian to engage in activities that are conducive to such librarian’s professional development and approved as such by the Library </w:t>
      </w:r>
      <w:r w:rsidR="002C3B65" w:rsidRPr="00042BCB">
        <w:rPr>
          <w:b w:val="0"/>
          <w:bCs w:val="0"/>
          <w:color w:val="C00000"/>
          <w:sz w:val="24"/>
          <w:szCs w:val="24"/>
        </w:rPr>
        <w:t xml:space="preserve">Chair </w:t>
      </w:r>
      <w:r w:rsidRPr="00042BCB">
        <w:rPr>
          <w:b w:val="0"/>
          <w:bCs w:val="0"/>
          <w:strike/>
          <w:color w:val="C00000"/>
          <w:sz w:val="24"/>
          <w:szCs w:val="24"/>
        </w:rPr>
        <w:t>Director</w:t>
      </w:r>
      <w:r w:rsidRPr="00042BCB">
        <w:rPr>
          <w:b w:val="0"/>
          <w:bCs w:val="0"/>
          <w:sz w:val="24"/>
          <w:szCs w:val="24"/>
        </w:rPr>
        <w:t xml:space="preserve"> and the Vice President. In addition, the schedule of a librarian may be arranged by the Vice President to provide for the participation of the librarian in continuing scholarship or graduate study or research. Nothing in this provision shall be deemed to require any reduction in the hours of work required of any librarian by any other provision of this Section. Nor shall anything in this provision be deemed to prohibit the adoption of a like schedule in respect of any librarian to whom the provisions of this paragraph do not otherwise apply. </w:t>
      </w:r>
    </w:p>
    <w:p w14:paraId="7A00FCB4" w14:textId="77777777" w:rsidR="003C3D17" w:rsidRPr="00042BCB" w:rsidRDefault="003C3D17" w:rsidP="00F459B1">
      <w:pPr>
        <w:spacing w:after="0"/>
        <w:ind w:left="1440"/>
        <w:rPr>
          <w:b w:val="0"/>
          <w:bCs w:val="0"/>
          <w:sz w:val="24"/>
          <w:szCs w:val="24"/>
        </w:rPr>
      </w:pPr>
    </w:p>
    <w:p w14:paraId="12DB0E8E" w14:textId="2BCD31EC" w:rsidR="00BB252F" w:rsidRPr="00042BCB" w:rsidRDefault="002809A7" w:rsidP="00F459B1">
      <w:pPr>
        <w:spacing w:after="0"/>
        <w:ind w:left="1440"/>
        <w:rPr>
          <w:b w:val="0"/>
          <w:bCs w:val="0"/>
          <w:sz w:val="24"/>
          <w:szCs w:val="24"/>
        </w:rPr>
      </w:pPr>
      <w:r w:rsidRPr="00042BCB">
        <w:rPr>
          <w:b w:val="0"/>
          <w:bCs w:val="0"/>
          <w:sz w:val="24"/>
          <w:szCs w:val="24"/>
        </w:rPr>
        <w:t xml:space="preserve">All librarians shall be eligible to participate in a program of professional development pursuant to the provisions of Article XIV of this Agreement, and such program may, in accordance with those provisions, permit a reduction in the weekly hours of work of such librarian. </w:t>
      </w:r>
    </w:p>
    <w:p w14:paraId="7CAF70F4" w14:textId="77777777" w:rsidR="00BB252F" w:rsidRPr="00042BCB" w:rsidRDefault="00BB252F" w:rsidP="00F459B1">
      <w:pPr>
        <w:spacing w:after="0"/>
        <w:ind w:left="1440"/>
        <w:rPr>
          <w:b w:val="0"/>
          <w:bCs w:val="0"/>
          <w:sz w:val="24"/>
          <w:szCs w:val="24"/>
        </w:rPr>
      </w:pPr>
    </w:p>
    <w:p w14:paraId="31EA1C33" w14:textId="2D701C28" w:rsidR="00F7712F" w:rsidRPr="00042BCB" w:rsidRDefault="00FE0AB0" w:rsidP="00F459B1">
      <w:pPr>
        <w:spacing w:after="0"/>
        <w:ind w:left="1440"/>
        <w:rPr>
          <w:b w:val="0"/>
          <w:bCs w:val="0"/>
          <w:color w:val="C00000"/>
          <w:sz w:val="24"/>
          <w:szCs w:val="24"/>
        </w:rPr>
      </w:pPr>
      <w:r w:rsidRPr="00042BCB">
        <w:rPr>
          <w:b w:val="0"/>
          <w:bCs w:val="0"/>
          <w:color w:val="C00000"/>
          <w:sz w:val="24"/>
          <w:szCs w:val="24"/>
        </w:rPr>
        <w:t xml:space="preserve">Whenever any librarian receives </w:t>
      </w:r>
      <w:r w:rsidR="008264E0" w:rsidRPr="00042BCB">
        <w:rPr>
          <w:b w:val="0"/>
          <w:bCs w:val="0"/>
          <w:color w:val="C00000"/>
          <w:sz w:val="24"/>
          <w:szCs w:val="24"/>
        </w:rPr>
        <w:t xml:space="preserve">workload reduction for this, or any other Alternative Professional Responsibility, their reduction shall be calculated whereby one (1) credit of course reduction is equal to three (3) hours of librarian workload. Moreover, </w:t>
      </w:r>
      <w:r w:rsidR="00D00377" w:rsidRPr="00042BCB">
        <w:rPr>
          <w:b w:val="0"/>
          <w:bCs w:val="0"/>
          <w:color w:val="C00000"/>
          <w:sz w:val="24"/>
          <w:szCs w:val="24"/>
        </w:rPr>
        <w:t>whenever any librarian receives workload reduction for this, or any other Alternative Professional Responsibility, the University agrees to hire a replacement in order to cover the work responsibilities of the librarian during the semester.</w:t>
      </w:r>
    </w:p>
    <w:p w14:paraId="7AEBC01D" w14:textId="77777777" w:rsidR="008264E0" w:rsidRPr="00042BCB" w:rsidRDefault="008264E0" w:rsidP="00F459B1">
      <w:pPr>
        <w:spacing w:after="0"/>
        <w:ind w:left="1440"/>
        <w:rPr>
          <w:b w:val="0"/>
          <w:bCs w:val="0"/>
          <w:color w:val="C00000"/>
          <w:sz w:val="24"/>
          <w:szCs w:val="24"/>
        </w:rPr>
      </w:pPr>
    </w:p>
    <w:p w14:paraId="3025A786" w14:textId="178DB1C9" w:rsidR="00A147EC" w:rsidRPr="00042BCB" w:rsidRDefault="002809A7" w:rsidP="00F459B1">
      <w:pPr>
        <w:spacing w:after="0"/>
        <w:ind w:left="1440"/>
        <w:rPr>
          <w:b w:val="0"/>
          <w:bCs w:val="0"/>
          <w:sz w:val="24"/>
          <w:szCs w:val="24"/>
        </w:rPr>
      </w:pPr>
      <w:r w:rsidRPr="00042BCB">
        <w:rPr>
          <w:b w:val="0"/>
          <w:bCs w:val="0"/>
          <w:sz w:val="24"/>
          <w:szCs w:val="24"/>
        </w:rPr>
        <w:t>Whenever any librarian is assigned to teach any course or courses or any portion thereof in any academic department, the weekly hours of work of such librarian that are otherwise prescribed by this Article shall be reduced in an amount which, in the determination of the Vice President, is commensurate with the number of hours required to discharge the responsibilities of such assignment; provided, however, that no such assignment shall be made without the prior written approval of the Vice President</w:t>
      </w:r>
      <w:r w:rsidRPr="00042BCB">
        <w:rPr>
          <w:b w:val="0"/>
          <w:bCs w:val="0"/>
          <w:strike/>
          <w:color w:val="C00000"/>
          <w:sz w:val="24"/>
          <w:szCs w:val="24"/>
        </w:rPr>
        <w:t>,</w:t>
      </w:r>
      <w:r w:rsidR="007C4BDE" w:rsidRPr="00042BCB">
        <w:rPr>
          <w:b w:val="0"/>
          <w:bCs w:val="0"/>
          <w:sz w:val="24"/>
          <w:szCs w:val="24"/>
        </w:rPr>
        <w:t xml:space="preserve"> </w:t>
      </w:r>
      <w:r w:rsidR="007C4BDE" w:rsidRPr="00042BCB">
        <w:rPr>
          <w:b w:val="0"/>
          <w:bCs w:val="0"/>
          <w:color w:val="C00000"/>
          <w:sz w:val="24"/>
          <w:szCs w:val="24"/>
        </w:rPr>
        <w:t>and</w:t>
      </w:r>
      <w:r w:rsidRPr="00042BCB">
        <w:rPr>
          <w:b w:val="0"/>
          <w:bCs w:val="0"/>
          <w:sz w:val="24"/>
          <w:szCs w:val="24"/>
        </w:rPr>
        <w:t xml:space="preserve"> the Library </w:t>
      </w:r>
      <w:r w:rsidRPr="00042BCB">
        <w:rPr>
          <w:b w:val="0"/>
          <w:bCs w:val="0"/>
          <w:strike/>
          <w:color w:val="C00000"/>
          <w:sz w:val="24"/>
          <w:szCs w:val="24"/>
        </w:rPr>
        <w:t xml:space="preserve">Director or the Library Program Area </w:t>
      </w:r>
      <w:r w:rsidRPr="00042BCB">
        <w:rPr>
          <w:b w:val="0"/>
          <w:bCs w:val="0"/>
          <w:sz w:val="24"/>
          <w:szCs w:val="24"/>
        </w:rPr>
        <w:t>Chair</w:t>
      </w:r>
      <w:r w:rsidRPr="00042BCB">
        <w:rPr>
          <w:b w:val="0"/>
          <w:bCs w:val="0"/>
          <w:strike/>
          <w:color w:val="C00000"/>
          <w:sz w:val="24"/>
          <w:szCs w:val="24"/>
        </w:rPr>
        <w:t>, as appropriate</w:t>
      </w:r>
      <w:r w:rsidRPr="00042BCB">
        <w:rPr>
          <w:b w:val="0"/>
          <w:bCs w:val="0"/>
          <w:sz w:val="24"/>
          <w:szCs w:val="24"/>
        </w:rPr>
        <w:t xml:space="preserve">, and the Department Chair of any department to which any such course is assigned. </w:t>
      </w:r>
    </w:p>
    <w:p w14:paraId="0D320A63" w14:textId="77777777" w:rsidR="00A147EC" w:rsidRPr="00042BCB" w:rsidRDefault="00A147EC" w:rsidP="00F459B1">
      <w:pPr>
        <w:spacing w:after="0"/>
        <w:ind w:left="1440"/>
        <w:rPr>
          <w:b w:val="0"/>
          <w:bCs w:val="0"/>
          <w:sz w:val="24"/>
          <w:szCs w:val="24"/>
        </w:rPr>
      </w:pPr>
    </w:p>
    <w:p w14:paraId="4F28D3D3" w14:textId="77777777" w:rsidR="00A147EC" w:rsidRPr="00042BCB" w:rsidRDefault="002809A7" w:rsidP="00F459B1">
      <w:pPr>
        <w:spacing w:after="0"/>
        <w:ind w:left="1440"/>
        <w:rPr>
          <w:b w:val="0"/>
          <w:bCs w:val="0"/>
          <w:sz w:val="24"/>
          <w:szCs w:val="24"/>
        </w:rPr>
      </w:pPr>
      <w:r w:rsidRPr="00042BCB">
        <w:rPr>
          <w:b w:val="0"/>
          <w:bCs w:val="0"/>
          <w:sz w:val="24"/>
          <w:szCs w:val="24"/>
        </w:rPr>
        <w:t xml:space="preserve">Nothing in this subsection 3 shall be deemed to prohibit the President of any University from authorizing the scheduling of work for some or all of the librarians at such University on the basis of a four (4)-day week; provided, however, that nothing in this provision shall be deemed to permit any reduction in the hours of work of any librarian who is so scheduled. </w:t>
      </w:r>
    </w:p>
    <w:p w14:paraId="4C872F76" w14:textId="77777777" w:rsidR="00A147EC" w:rsidRPr="00042BCB" w:rsidRDefault="00A147EC" w:rsidP="00F459B1">
      <w:pPr>
        <w:spacing w:after="0"/>
        <w:ind w:left="1440"/>
        <w:rPr>
          <w:b w:val="0"/>
          <w:bCs w:val="0"/>
          <w:sz w:val="24"/>
          <w:szCs w:val="24"/>
        </w:rPr>
      </w:pPr>
    </w:p>
    <w:p w14:paraId="7EF2EC8D" w14:textId="4AF76A0B" w:rsidR="00A36A3A" w:rsidRPr="00042BCB" w:rsidRDefault="002809A7" w:rsidP="00F459B1">
      <w:pPr>
        <w:spacing w:after="0"/>
        <w:ind w:left="1440"/>
        <w:rPr>
          <w:b w:val="0"/>
          <w:bCs w:val="0"/>
          <w:sz w:val="24"/>
          <w:szCs w:val="24"/>
        </w:rPr>
      </w:pPr>
      <w:r w:rsidRPr="00042BCB">
        <w:rPr>
          <w:b w:val="0"/>
          <w:bCs w:val="0"/>
          <w:sz w:val="24"/>
          <w:szCs w:val="24"/>
        </w:rPr>
        <w:lastRenderedPageBreak/>
        <w:t xml:space="preserve">At the request of any librarian and at the sole discretion of the President or his/her designee, the schedule and the hours of work of such librarian may be arranged pursuant to such alternative work options as part-time work, flextime, compressed work weeks, staggered work hours and job-sharing; provided, first, that nothing herein contained shall be deemed to alter or limit the authorities or obligations of any University under this Article XII; and provided further that nothing herein contained shall be deemed to cause any part-time librarian to be or become a member of the bargaining unit to which this Agreement applies. </w:t>
      </w:r>
    </w:p>
    <w:p w14:paraId="10AC15B2" w14:textId="34C8FE25" w:rsidR="00416487" w:rsidRPr="00042BCB" w:rsidRDefault="00416487" w:rsidP="00F459B1">
      <w:pPr>
        <w:spacing w:after="0"/>
        <w:ind w:left="1440"/>
        <w:rPr>
          <w:b w:val="0"/>
          <w:bCs w:val="0"/>
          <w:sz w:val="24"/>
          <w:szCs w:val="24"/>
        </w:rPr>
      </w:pPr>
    </w:p>
    <w:p w14:paraId="1DCA98ED" w14:textId="77777777" w:rsidR="00416487" w:rsidRPr="00042BCB" w:rsidRDefault="00416487" w:rsidP="00F459B1">
      <w:pPr>
        <w:spacing w:after="0"/>
        <w:ind w:left="1440"/>
        <w:rPr>
          <w:b w:val="0"/>
          <w:bCs w:val="0"/>
          <w:sz w:val="24"/>
          <w:szCs w:val="24"/>
        </w:rPr>
      </w:pPr>
    </w:p>
    <w:sectPr w:rsidR="00416487" w:rsidRPr="00042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FB17B" w14:textId="77777777" w:rsidR="008271A7" w:rsidRDefault="008271A7" w:rsidP="008271A7">
      <w:pPr>
        <w:spacing w:after="0" w:line="240" w:lineRule="auto"/>
      </w:pPr>
      <w:r>
        <w:separator/>
      </w:r>
    </w:p>
  </w:endnote>
  <w:endnote w:type="continuationSeparator" w:id="0">
    <w:p w14:paraId="3D5B4B2F" w14:textId="77777777" w:rsidR="008271A7" w:rsidRDefault="008271A7" w:rsidP="0082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E5BEE" w14:textId="77777777" w:rsidR="008271A7" w:rsidRDefault="008271A7" w:rsidP="008271A7">
      <w:pPr>
        <w:spacing w:after="0" w:line="240" w:lineRule="auto"/>
      </w:pPr>
      <w:r>
        <w:separator/>
      </w:r>
    </w:p>
  </w:footnote>
  <w:footnote w:type="continuationSeparator" w:id="0">
    <w:p w14:paraId="10805BB2" w14:textId="77777777" w:rsidR="008271A7" w:rsidRDefault="008271A7" w:rsidP="008271A7">
      <w:pPr>
        <w:spacing w:after="0" w:line="240" w:lineRule="auto"/>
      </w:pPr>
      <w:r>
        <w:continuationSeparator/>
      </w:r>
    </w:p>
  </w:footnote>
  <w:footnote w:id="1">
    <w:p w14:paraId="6BA0C40E" w14:textId="77777777" w:rsidR="008271A7" w:rsidRPr="003807CD" w:rsidRDefault="008271A7" w:rsidP="008271A7">
      <w:pPr>
        <w:rPr>
          <w:b w:val="0"/>
          <w:bCs w:val="0"/>
          <w:sz w:val="20"/>
          <w:szCs w:val="20"/>
        </w:rPr>
      </w:pPr>
      <w:r w:rsidRPr="003807CD">
        <w:rPr>
          <w:rStyle w:val="FootnoteReference"/>
          <w:b w:val="0"/>
          <w:bCs w:val="0"/>
        </w:rPr>
        <w:footnoteRef/>
      </w:r>
      <w:r w:rsidRPr="003807CD">
        <w:rPr>
          <w:b w:val="0"/>
          <w:bCs w:val="0"/>
          <w:sz w:val="20"/>
          <w:szCs w:val="20"/>
        </w:rPr>
        <w:t xml:space="preserve"> “Employee” means faculty, administrative assistants, lab technicians, etc., on a head-count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2D26"/>
    <w:multiLevelType w:val="hybridMultilevel"/>
    <w:tmpl w:val="27D6A7EC"/>
    <w:lvl w:ilvl="0" w:tplc="5B1E1438">
      <w:start w:val="3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104583"/>
    <w:multiLevelType w:val="hybridMultilevel"/>
    <w:tmpl w:val="F96C3784"/>
    <w:lvl w:ilvl="0" w:tplc="D0525C60">
      <w:start w:val="1"/>
      <w:numFmt w:val="low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05D9A"/>
    <w:multiLevelType w:val="hybridMultilevel"/>
    <w:tmpl w:val="710AFF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24EB7"/>
    <w:multiLevelType w:val="hybridMultilevel"/>
    <w:tmpl w:val="0DC80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B14D8"/>
    <w:multiLevelType w:val="hybridMultilevel"/>
    <w:tmpl w:val="FCE0CD70"/>
    <w:lvl w:ilvl="0" w:tplc="99CA83E8">
      <w:start w:val="2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2507E4"/>
    <w:multiLevelType w:val="hybridMultilevel"/>
    <w:tmpl w:val="D7928466"/>
    <w:lvl w:ilvl="0" w:tplc="04090015">
      <w:start w:val="1"/>
      <w:numFmt w:val="upperLetter"/>
      <w:lvlText w:val="%1."/>
      <w:lvlJc w:val="left"/>
      <w:pPr>
        <w:ind w:left="720" w:hanging="360"/>
      </w:pPr>
      <w:rPr>
        <w:rFonts w:hint="default"/>
      </w:rPr>
    </w:lvl>
    <w:lvl w:ilvl="1" w:tplc="FBDEFAFE">
      <w:start w:val="1"/>
      <w:numFmt w:val="decimal"/>
      <w:lvlText w:val="%2."/>
      <w:lvlJc w:val="left"/>
      <w:pPr>
        <w:ind w:left="1440" w:hanging="360"/>
      </w:pPr>
      <w:rPr>
        <w:rFonts w:hint="default"/>
      </w:rPr>
    </w:lvl>
    <w:lvl w:ilvl="2" w:tplc="5F34C4DC">
      <w:start w:val="1"/>
      <w:numFmt w:val="lowerLetter"/>
      <w:lvlText w:val="%3."/>
      <w:lvlJc w:val="left"/>
      <w:pPr>
        <w:ind w:left="2340" w:hanging="360"/>
      </w:pPr>
      <w:rPr>
        <w:rFonts w:hint="default"/>
      </w:rPr>
    </w:lvl>
    <w:lvl w:ilvl="3" w:tplc="D0525C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63075"/>
    <w:multiLevelType w:val="hybridMultilevel"/>
    <w:tmpl w:val="46C8D298"/>
    <w:lvl w:ilvl="0" w:tplc="D3C49F8C">
      <w:start w:val="3"/>
      <w:numFmt w:val="decimal"/>
      <w:lvlText w:val="%1."/>
      <w:lvlJc w:val="left"/>
      <w:pPr>
        <w:ind w:left="1440" w:hanging="360"/>
      </w:pPr>
      <w:rPr>
        <w:rFonts w:hint="default"/>
        <w:u w:val="none"/>
      </w:rPr>
    </w:lvl>
    <w:lvl w:ilvl="1" w:tplc="B6209F2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F84BF4"/>
    <w:multiLevelType w:val="hybridMultilevel"/>
    <w:tmpl w:val="096A6FB0"/>
    <w:lvl w:ilvl="0" w:tplc="04090019" w:tentative="1">
      <w:start w:val="1"/>
      <w:numFmt w:val="lowerLetter"/>
      <w:lvlText w:val="%1."/>
      <w:lvlJc w:val="lef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26"/>
    <w:rsid w:val="00007D66"/>
    <w:rsid w:val="00025036"/>
    <w:rsid w:val="00042BCB"/>
    <w:rsid w:val="000B0770"/>
    <w:rsid w:val="000C6AC6"/>
    <w:rsid w:val="000D3BCB"/>
    <w:rsid w:val="000F28BC"/>
    <w:rsid w:val="0011310A"/>
    <w:rsid w:val="0012703F"/>
    <w:rsid w:val="00132303"/>
    <w:rsid w:val="00174E9D"/>
    <w:rsid w:val="001A5FDA"/>
    <w:rsid w:val="001B2495"/>
    <w:rsid w:val="00205A68"/>
    <w:rsid w:val="00211DD6"/>
    <w:rsid w:val="00241C5A"/>
    <w:rsid w:val="00280173"/>
    <w:rsid w:val="002809A7"/>
    <w:rsid w:val="002C3B65"/>
    <w:rsid w:val="002C5BA5"/>
    <w:rsid w:val="002F3FCB"/>
    <w:rsid w:val="00341AC8"/>
    <w:rsid w:val="003545B7"/>
    <w:rsid w:val="003735D8"/>
    <w:rsid w:val="00374521"/>
    <w:rsid w:val="003A3B84"/>
    <w:rsid w:val="003B09C7"/>
    <w:rsid w:val="003B70AF"/>
    <w:rsid w:val="003C3D17"/>
    <w:rsid w:val="003C4E12"/>
    <w:rsid w:val="003D3471"/>
    <w:rsid w:val="00406671"/>
    <w:rsid w:val="0041255B"/>
    <w:rsid w:val="00416487"/>
    <w:rsid w:val="0043512F"/>
    <w:rsid w:val="0045681F"/>
    <w:rsid w:val="00465EC8"/>
    <w:rsid w:val="0047054C"/>
    <w:rsid w:val="004A370B"/>
    <w:rsid w:val="004D421A"/>
    <w:rsid w:val="00517EF6"/>
    <w:rsid w:val="00552B63"/>
    <w:rsid w:val="0055482F"/>
    <w:rsid w:val="005F7226"/>
    <w:rsid w:val="00605121"/>
    <w:rsid w:val="006113FE"/>
    <w:rsid w:val="00612E12"/>
    <w:rsid w:val="006D3F94"/>
    <w:rsid w:val="0072010B"/>
    <w:rsid w:val="00720AAB"/>
    <w:rsid w:val="007277A7"/>
    <w:rsid w:val="00733BF3"/>
    <w:rsid w:val="007B51F3"/>
    <w:rsid w:val="007C031A"/>
    <w:rsid w:val="007C03E6"/>
    <w:rsid w:val="007C1D6B"/>
    <w:rsid w:val="007C4BDE"/>
    <w:rsid w:val="007C5F29"/>
    <w:rsid w:val="007F3062"/>
    <w:rsid w:val="008201E1"/>
    <w:rsid w:val="008264E0"/>
    <w:rsid w:val="008271A7"/>
    <w:rsid w:val="00831AD6"/>
    <w:rsid w:val="008A4422"/>
    <w:rsid w:val="008C26E5"/>
    <w:rsid w:val="00904907"/>
    <w:rsid w:val="00973369"/>
    <w:rsid w:val="009B21CE"/>
    <w:rsid w:val="009C38C1"/>
    <w:rsid w:val="009E2F20"/>
    <w:rsid w:val="00A147EC"/>
    <w:rsid w:val="00A3114E"/>
    <w:rsid w:val="00A36A3A"/>
    <w:rsid w:val="00A51BDC"/>
    <w:rsid w:val="00A65282"/>
    <w:rsid w:val="00AB6637"/>
    <w:rsid w:val="00B04C55"/>
    <w:rsid w:val="00B37334"/>
    <w:rsid w:val="00B8728F"/>
    <w:rsid w:val="00BB0AC3"/>
    <w:rsid w:val="00BB252F"/>
    <w:rsid w:val="00BC46CE"/>
    <w:rsid w:val="00BC50D0"/>
    <w:rsid w:val="00BD544B"/>
    <w:rsid w:val="00BF4936"/>
    <w:rsid w:val="00C0347B"/>
    <w:rsid w:val="00C04B5B"/>
    <w:rsid w:val="00C36D89"/>
    <w:rsid w:val="00CD3DE8"/>
    <w:rsid w:val="00D00377"/>
    <w:rsid w:val="00D11373"/>
    <w:rsid w:val="00D32D44"/>
    <w:rsid w:val="00D56455"/>
    <w:rsid w:val="00DA2A02"/>
    <w:rsid w:val="00DB746B"/>
    <w:rsid w:val="00E0736D"/>
    <w:rsid w:val="00E11CA7"/>
    <w:rsid w:val="00E44E4C"/>
    <w:rsid w:val="00E61334"/>
    <w:rsid w:val="00E81584"/>
    <w:rsid w:val="00E95410"/>
    <w:rsid w:val="00EA16CE"/>
    <w:rsid w:val="00EC643E"/>
    <w:rsid w:val="00EF79B2"/>
    <w:rsid w:val="00F04F8A"/>
    <w:rsid w:val="00F459B1"/>
    <w:rsid w:val="00F45ACF"/>
    <w:rsid w:val="00F67760"/>
    <w:rsid w:val="00F72880"/>
    <w:rsid w:val="00F7712F"/>
    <w:rsid w:val="00F7767C"/>
    <w:rsid w:val="00F81E2F"/>
    <w:rsid w:val="00FC4E4F"/>
    <w:rsid w:val="00FE0AB0"/>
    <w:rsid w:val="00FF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C918"/>
  <w15:chartTrackingRefBased/>
  <w15:docId w15:val="{6B04B1D6-5A93-4F28-B90F-C3B815DC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26"/>
    <w:pPr>
      <w:ind w:left="720"/>
      <w:contextualSpacing/>
    </w:pPr>
  </w:style>
  <w:style w:type="character" w:styleId="FootnoteReference">
    <w:name w:val="footnote reference"/>
    <w:basedOn w:val="DefaultParagraphFont"/>
    <w:rsid w:val="00827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8208</Words>
  <Characters>46786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Hegbloom, Maria</dc:creator>
  <cp:keywords/>
  <dc:description/>
  <cp:lastModifiedBy>Hegbloom, Maria</cp:lastModifiedBy>
  <cp:revision>2</cp:revision>
  <dcterms:created xsi:type="dcterms:W3CDTF">2021-06-30T17:30:00Z</dcterms:created>
  <dcterms:modified xsi:type="dcterms:W3CDTF">2021-06-30T17:30:00Z</dcterms:modified>
</cp:coreProperties>
</file>